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B8" w:rsidRPr="007F0CB8" w:rsidRDefault="007F0CB8" w:rsidP="007F0CB8">
      <w:pPr>
        <w:rPr>
          <w:b/>
        </w:rPr>
      </w:pPr>
      <w:r w:rsidRPr="007F0CB8">
        <w:rPr>
          <w:rFonts w:hint="eastAsia"/>
          <w:b/>
        </w:rPr>
        <w:t>医学</w:t>
      </w:r>
    </w:p>
    <w:p w:rsidR="007F0CB8" w:rsidRDefault="007F0CB8" w:rsidP="007F0CB8">
      <w:r>
        <w:rPr>
          <w:rFonts w:hint="eastAsia"/>
        </w:rPr>
        <w:t>│││├</w:t>
      </w:r>
      <w:r>
        <w:rPr>
          <w:rFonts w:hint="eastAsia"/>
        </w:rPr>
        <w:t>-</w:t>
      </w:r>
      <w:r w:rsidRPr="007F0CB8">
        <w:rPr>
          <w:rFonts w:hint="eastAsia"/>
          <w:b/>
        </w:rPr>
        <w:t>基础医学</w:t>
      </w:r>
      <w:r>
        <w:rPr>
          <w:rFonts w:hint="eastAsia"/>
        </w:rPr>
        <w:t>（可授医学、理学学位）</w:t>
      </w:r>
      <w:r>
        <w:rPr>
          <w:rFonts w:hint="eastAsia"/>
        </w:rPr>
        <w:t xml:space="preserve">   </w:t>
      </w:r>
    </w:p>
    <w:p w:rsidR="002258A2" w:rsidRDefault="007F0CB8" w:rsidP="007F0CB8">
      <w:r>
        <w:rPr>
          <w:rFonts w:hint="eastAsia"/>
        </w:rPr>
        <w:t>││││├人体解剖与组织胚胎学</w:t>
      </w:r>
      <w:r>
        <w:rPr>
          <w:rFonts w:hint="eastAsia"/>
        </w:rPr>
        <w:t xml:space="preserve">             </w:t>
      </w:r>
    </w:p>
    <w:p w:rsidR="007F0CB8" w:rsidRDefault="007F0CB8" w:rsidP="007F0CB8">
      <w:r>
        <w:rPr>
          <w:rFonts w:hint="eastAsia"/>
        </w:rPr>
        <w:t>││││├免疫学</w:t>
      </w:r>
    </w:p>
    <w:p w:rsidR="007F0CB8" w:rsidRDefault="007F0CB8" w:rsidP="007F0CB8">
      <w:r>
        <w:rPr>
          <w:rFonts w:hint="eastAsia"/>
        </w:rPr>
        <w:t>││││├病原生物学</w:t>
      </w:r>
    </w:p>
    <w:p w:rsidR="007F0CB8" w:rsidRDefault="007F0CB8" w:rsidP="007F0CB8">
      <w:r>
        <w:rPr>
          <w:rFonts w:hint="eastAsia"/>
        </w:rPr>
        <w:t>││││├病理学与病理生理学</w:t>
      </w:r>
    </w:p>
    <w:p w:rsidR="007F0CB8" w:rsidRDefault="007F0CB8" w:rsidP="007F0CB8">
      <w:r>
        <w:rPr>
          <w:rFonts w:hint="eastAsia"/>
        </w:rPr>
        <w:t>││││├法医学</w:t>
      </w:r>
    </w:p>
    <w:p w:rsidR="007F0CB8" w:rsidRDefault="007F0CB8" w:rsidP="007F0CB8">
      <w:r>
        <w:rPr>
          <w:rFonts w:hint="eastAsia"/>
        </w:rPr>
        <w:t>││││├放射医学</w:t>
      </w:r>
    </w:p>
    <w:p w:rsidR="007F0CB8" w:rsidRDefault="007F0CB8" w:rsidP="007F0CB8">
      <w:r>
        <w:rPr>
          <w:rFonts w:hint="eastAsia"/>
        </w:rPr>
        <w:t>││││└航空、航天与航海医学</w:t>
      </w:r>
    </w:p>
    <w:p w:rsidR="007F0CB8" w:rsidRDefault="007F0CB8" w:rsidP="007F0CB8">
      <w:r>
        <w:rPr>
          <w:rFonts w:hint="eastAsia"/>
        </w:rPr>
        <w:t>│││├</w:t>
      </w:r>
      <w:r>
        <w:rPr>
          <w:rFonts w:hint="eastAsia"/>
        </w:rPr>
        <w:t>-</w:t>
      </w:r>
      <w:r w:rsidRPr="007F0CB8">
        <w:rPr>
          <w:rFonts w:hint="eastAsia"/>
          <w:b/>
        </w:rPr>
        <w:t>临床医学</w:t>
      </w:r>
      <w:r>
        <w:rPr>
          <w:rFonts w:hint="eastAsia"/>
          <w:b/>
        </w:rPr>
        <w:t xml:space="preserve">                          </w:t>
      </w:r>
      <w:r>
        <w:rPr>
          <w:rFonts w:hint="eastAsia"/>
          <w:b/>
        </w:rPr>
        <w:t>一级学科</w:t>
      </w:r>
    </w:p>
    <w:p w:rsidR="007F0CB8" w:rsidRDefault="007F0CB8" w:rsidP="007F0CB8">
      <w:r>
        <w:rPr>
          <w:rFonts w:hint="eastAsia"/>
        </w:rPr>
        <w:t>││││├内科学（含：心血管病、血液病、呼吸系病、消化系病、内分泌与代谢病、肾病、风湿病、传染病）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二</w:t>
      </w:r>
      <w:r>
        <w:rPr>
          <w:rFonts w:hint="eastAsia"/>
          <w:b/>
        </w:rPr>
        <w:t>级学科</w:t>
      </w:r>
    </w:p>
    <w:p w:rsidR="007F0CB8" w:rsidRDefault="007F0CB8" w:rsidP="007F0CB8">
      <w:r>
        <w:rPr>
          <w:rFonts w:hint="eastAsia"/>
        </w:rPr>
        <w:t>││││├儿科学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二</w:t>
      </w:r>
      <w:r>
        <w:rPr>
          <w:rFonts w:hint="eastAsia"/>
          <w:b/>
        </w:rPr>
        <w:t>级学科</w:t>
      </w:r>
    </w:p>
    <w:p w:rsidR="007F0CB8" w:rsidRDefault="007F0CB8" w:rsidP="007F0CB8">
      <w:r>
        <w:rPr>
          <w:rFonts w:hint="eastAsia"/>
        </w:rPr>
        <w:t>││││├老年医学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二</w:t>
      </w:r>
      <w:r>
        <w:rPr>
          <w:rFonts w:hint="eastAsia"/>
          <w:b/>
        </w:rPr>
        <w:t>级学科（下同）</w:t>
      </w:r>
    </w:p>
    <w:p w:rsidR="007F0CB8" w:rsidRDefault="007F0CB8" w:rsidP="007F0CB8">
      <w:r>
        <w:rPr>
          <w:rFonts w:hint="eastAsia"/>
        </w:rPr>
        <w:t>││││├神经病学</w:t>
      </w:r>
    </w:p>
    <w:p w:rsidR="007F0CB8" w:rsidRDefault="007F0CB8" w:rsidP="007F0CB8">
      <w:r>
        <w:rPr>
          <w:rFonts w:hint="eastAsia"/>
        </w:rPr>
        <w:t>││││├精神病与精神卫生学</w:t>
      </w:r>
    </w:p>
    <w:p w:rsidR="007F0CB8" w:rsidRDefault="007F0CB8" w:rsidP="007F0CB8">
      <w:r>
        <w:rPr>
          <w:rFonts w:hint="eastAsia"/>
        </w:rPr>
        <w:t>││││├皮肤病与性病学</w:t>
      </w:r>
    </w:p>
    <w:p w:rsidR="007F0CB8" w:rsidRDefault="007F0CB8" w:rsidP="007F0CB8">
      <w:r>
        <w:rPr>
          <w:rFonts w:hint="eastAsia"/>
        </w:rPr>
        <w:t>││││├影像医学与核医学</w:t>
      </w:r>
    </w:p>
    <w:p w:rsidR="007F0CB8" w:rsidRDefault="007F0CB8" w:rsidP="007F0CB8">
      <w:r>
        <w:rPr>
          <w:rFonts w:hint="eastAsia"/>
        </w:rPr>
        <w:t>││││├临床检验诊断学</w:t>
      </w:r>
    </w:p>
    <w:p w:rsidR="007F0CB8" w:rsidRDefault="007F0CB8" w:rsidP="007F0CB8">
      <w:r>
        <w:rPr>
          <w:rFonts w:hint="eastAsia"/>
        </w:rPr>
        <w:t>││││├外科学（含：普外、骨外、泌尿、胸心外、神外、整形、烧伤、野战外）</w:t>
      </w:r>
    </w:p>
    <w:p w:rsidR="007F0CB8" w:rsidRDefault="007F0CB8" w:rsidP="007F0CB8">
      <w:r>
        <w:rPr>
          <w:rFonts w:hint="eastAsia"/>
        </w:rPr>
        <w:t>││││├妇产科学</w:t>
      </w:r>
    </w:p>
    <w:p w:rsidR="007F0CB8" w:rsidRDefault="007F0CB8" w:rsidP="007F0CB8">
      <w:r>
        <w:rPr>
          <w:rFonts w:hint="eastAsia"/>
        </w:rPr>
        <w:t>││││├眼科学</w:t>
      </w:r>
    </w:p>
    <w:p w:rsidR="007F0CB8" w:rsidRDefault="007F0CB8" w:rsidP="007F0CB8">
      <w:r>
        <w:rPr>
          <w:rFonts w:hint="eastAsia"/>
        </w:rPr>
        <w:t>││││├耳鼻咽喉科学</w:t>
      </w:r>
    </w:p>
    <w:p w:rsidR="007F0CB8" w:rsidRDefault="007F0CB8" w:rsidP="007F0CB8">
      <w:r>
        <w:rPr>
          <w:rFonts w:hint="eastAsia"/>
        </w:rPr>
        <w:t>││││├肿瘤学</w:t>
      </w:r>
    </w:p>
    <w:p w:rsidR="007F0CB8" w:rsidRDefault="007F0CB8" w:rsidP="007F0CB8">
      <w:r>
        <w:rPr>
          <w:rFonts w:hint="eastAsia"/>
        </w:rPr>
        <w:t>││││├康复医学与理疗学</w:t>
      </w:r>
    </w:p>
    <w:p w:rsidR="007F0CB8" w:rsidRDefault="007F0CB8" w:rsidP="007F0CB8">
      <w:r>
        <w:rPr>
          <w:rFonts w:hint="eastAsia"/>
        </w:rPr>
        <w:t>││││├运动医学</w:t>
      </w:r>
    </w:p>
    <w:p w:rsidR="007F0CB8" w:rsidRDefault="007F0CB8" w:rsidP="007F0CB8">
      <w:r>
        <w:rPr>
          <w:rFonts w:hint="eastAsia"/>
        </w:rPr>
        <w:t>││││├麻醉学</w:t>
      </w:r>
    </w:p>
    <w:p w:rsidR="007F0CB8" w:rsidRDefault="007F0CB8" w:rsidP="007F0CB8">
      <w:r>
        <w:rPr>
          <w:rFonts w:hint="eastAsia"/>
        </w:rPr>
        <w:t>││││└急诊医学</w:t>
      </w:r>
    </w:p>
    <w:p w:rsidR="007F0CB8" w:rsidRDefault="007F0CB8" w:rsidP="007F0CB8">
      <w:r>
        <w:rPr>
          <w:rFonts w:hint="eastAsia"/>
        </w:rPr>
        <w:t>│││├</w:t>
      </w:r>
      <w:r>
        <w:rPr>
          <w:rFonts w:hint="eastAsia"/>
        </w:rPr>
        <w:t>-</w:t>
      </w:r>
      <w:r w:rsidRPr="007F0CB8">
        <w:rPr>
          <w:rFonts w:hint="eastAsia"/>
          <w:b/>
        </w:rPr>
        <w:t>口腔医学</w:t>
      </w:r>
      <w:r>
        <w:rPr>
          <w:rFonts w:hint="eastAsia"/>
          <w:b/>
        </w:rPr>
        <w:t xml:space="preserve">                           </w:t>
      </w:r>
    </w:p>
    <w:p w:rsidR="007F0CB8" w:rsidRDefault="007F0CB8" w:rsidP="007F0CB8">
      <w:r>
        <w:rPr>
          <w:rFonts w:hint="eastAsia"/>
        </w:rPr>
        <w:t>││││├口腔基础医学</w:t>
      </w:r>
      <w:r>
        <w:rPr>
          <w:rFonts w:hint="eastAsia"/>
        </w:rPr>
        <w:t xml:space="preserve">                     </w:t>
      </w:r>
      <w:r w:rsidRPr="007F0CB8">
        <w:rPr>
          <w:rFonts w:hint="eastAsia"/>
          <w:b/>
        </w:rPr>
        <w:t xml:space="preserve"> </w:t>
      </w:r>
    </w:p>
    <w:p w:rsidR="007F0CB8" w:rsidRDefault="007F0CB8" w:rsidP="007F0CB8">
      <w:r>
        <w:rPr>
          <w:rFonts w:hint="eastAsia"/>
        </w:rPr>
        <w:t>││││└口腔临床医学</w:t>
      </w:r>
    </w:p>
    <w:p w:rsidR="007F0CB8" w:rsidRDefault="007F0CB8" w:rsidP="007F0CB8">
      <w:r>
        <w:rPr>
          <w:rFonts w:hint="eastAsia"/>
        </w:rPr>
        <w:t>│││├</w:t>
      </w:r>
      <w:r>
        <w:rPr>
          <w:rFonts w:hint="eastAsia"/>
        </w:rPr>
        <w:t>-</w:t>
      </w:r>
      <w:r w:rsidRPr="007F0CB8">
        <w:rPr>
          <w:rFonts w:hint="eastAsia"/>
          <w:b/>
        </w:rPr>
        <w:t>公共卫生与预防医学</w:t>
      </w:r>
      <w:r>
        <w:rPr>
          <w:rFonts w:hint="eastAsia"/>
        </w:rPr>
        <w:t>（可授医学、理学学位）</w:t>
      </w:r>
    </w:p>
    <w:p w:rsidR="007F0CB8" w:rsidRDefault="007F0CB8" w:rsidP="007F0CB8">
      <w:r>
        <w:rPr>
          <w:rFonts w:hint="eastAsia"/>
        </w:rPr>
        <w:t>││││├流行病与卫生统计学</w:t>
      </w:r>
    </w:p>
    <w:p w:rsidR="007F0CB8" w:rsidRDefault="007F0CB8" w:rsidP="007F0CB8">
      <w:r>
        <w:rPr>
          <w:rFonts w:hint="eastAsia"/>
        </w:rPr>
        <w:t>││││├劳动卫生与环境卫生学</w:t>
      </w:r>
    </w:p>
    <w:p w:rsidR="007F0CB8" w:rsidRDefault="007F0CB8" w:rsidP="007F0CB8">
      <w:r>
        <w:rPr>
          <w:rFonts w:hint="eastAsia"/>
        </w:rPr>
        <w:t>││││├营养与食品卫生学</w:t>
      </w:r>
    </w:p>
    <w:p w:rsidR="007F0CB8" w:rsidRDefault="007F0CB8" w:rsidP="007F0CB8">
      <w:r>
        <w:rPr>
          <w:rFonts w:hint="eastAsia"/>
        </w:rPr>
        <w:t>││││├儿少卫生与妇幼保健学</w:t>
      </w:r>
    </w:p>
    <w:p w:rsidR="007F0CB8" w:rsidRDefault="007F0CB8" w:rsidP="007F0CB8">
      <w:r>
        <w:rPr>
          <w:rFonts w:hint="eastAsia"/>
        </w:rPr>
        <w:t>││││├卫生毒理学</w:t>
      </w:r>
    </w:p>
    <w:p w:rsidR="007F0CB8" w:rsidRDefault="007F0CB8" w:rsidP="007F0CB8">
      <w:r>
        <w:rPr>
          <w:rFonts w:hint="eastAsia"/>
        </w:rPr>
        <w:t>││││└军事预防医学</w:t>
      </w:r>
    </w:p>
    <w:p w:rsidR="007F0CB8" w:rsidRDefault="007F0CB8" w:rsidP="007F0CB8">
      <w:r>
        <w:rPr>
          <w:rFonts w:hint="eastAsia"/>
        </w:rPr>
        <w:t>│││├</w:t>
      </w:r>
      <w:r>
        <w:rPr>
          <w:rFonts w:hint="eastAsia"/>
        </w:rPr>
        <w:t>-</w:t>
      </w:r>
      <w:r w:rsidRPr="007F0CB8">
        <w:rPr>
          <w:rFonts w:hint="eastAsia"/>
          <w:b/>
        </w:rPr>
        <w:t>中医学</w:t>
      </w:r>
    </w:p>
    <w:p w:rsidR="007F0CB8" w:rsidRDefault="007F0CB8" w:rsidP="007F0CB8">
      <w:r>
        <w:rPr>
          <w:rFonts w:hint="eastAsia"/>
        </w:rPr>
        <w:t>││││├中医基础理论</w:t>
      </w:r>
    </w:p>
    <w:p w:rsidR="007F0CB8" w:rsidRDefault="007F0CB8" w:rsidP="007F0CB8">
      <w:r>
        <w:rPr>
          <w:rFonts w:hint="eastAsia"/>
        </w:rPr>
        <w:t>││││├中医临床基础</w:t>
      </w:r>
    </w:p>
    <w:p w:rsidR="007F0CB8" w:rsidRDefault="007F0CB8" w:rsidP="007F0CB8">
      <w:r>
        <w:rPr>
          <w:rFonts w:hint="eastAsia"/>
        </w:rPr>
        <w:t>││││├中医医史文献</w:t>
      </w:r>
    </w:p>
    <w:p w:rsidR="007F0CB8" w:rsidRDefault="007F0CB8" w:rsidP="007F0CB8">
      <w:r>
        <w:rPr>
          <w:rFonts w:hint="eastAsia"/>
        </w:rPr>
        <w:t>││││├方剂学</w:t>
      </w:r>
    </w:p>
    <w:p w:rsidR="007F0CB8" w:rsidRDefault="007F0CB8" w:rsidP="007F0CB8">
      <w:r>
        <w:rPr>
          <w:rFonts w:hint="eastAsia"/>
        </w:rPr>
        <w:t>││││├中医诊断学</w:t>
      </w:r>
    </w:p>
    <w:p w:rsidR="007F0CB8" w:rsidRDefault="007F0CB8" w:rsidP="007F0CB8">
      <w:r>
        <w:rPr>
          <w:rFonts w:hint="eastAsia"/>
        </w:rPr>
        <w:lastRenderedPageBreak/>
        <w:t>││││├中医内科学</w:t>
      </w:r>
    </w:p>
    <w:p w:rsidR="007F0CB8" w:rsidRDefault="007F0CB8" w:rsidP="007F0CB8">
      <w:r>
        <w:rPr>
          <w:rFonts w:hint="eastAsia"/>
        </w:rPr>
        <w:t>││││├中医外科学</w:t>
      </w:r>
    </w:p>
    <w:p w:rsidR="007F0CB8" w:rsidRDefault="007F0CB8" w:rsidP="007F0CB8">
      <w:r>
        <w:rPr>
          <w:rFonts w:hint="eastAsia"/>
        </w:rPr>
        <w:t>││││├中医骨伤科学</w:t>
      </w:r>
    </w:p>
    <w:p w:rsidR="007F0CB8" w:rsidRDefault="007F0CB8" w:rsidP="007F0CB8">
      <w:r>
        <w:rPr>
          <w:rFonts w:hint="eastAsia"/>
        </w:rPr>
        <w:t>││││├中医妇科学</w:t>
      </w:r>
    </w:p>
    <w:p w:rsidR="007F0CB8" w:rsidRDefault="007F0CB8" w:rsidP="007F0CB8">
      <w:r>
        <w:rPr>
          <w:rFonts w:hint="eastAsia"/>
        </w:rPr>
        <w:t>││││├中医儿科学</w:t>
      </w:r>
    </w:p>
    <w:p w:rsidR="007F0CB8" w:rsidRDefault="007F0CB8" w:rsidP="007F0CB8">
      <w:r>
        <w:rPr>
          <w:rFonts w:hint="eastAsia"/>
        </w:rPr>
        <w:t>││││├中医五官科学</w:t>
      </w:r>
    </w:p>
    <w:p w:rsidR="007F0CB8" w:rsidRDefault="007F0CB8" w:rsidP="007F0CB8">
      <w:r>
        <w:rPr>
          <w:rFonts w:hint="eastAsia"/>
        </w:rPr>
        <w:t>││││├针灸推拿学</w:t>
      </w:r>
    </w:p>
    <w:p w:rsidR="007F0CB8" w:rsidRDefault="007F0CB8" w:rsidP="007F0CB8">
      <w:r>
        <w:rPr>
          <w:rFonts w:hint="eastAsia"/>
        </w:rPr>
        <w:t>││││└民族医学（含：藏医学、蒙医学等）</w:t>
      </w:r>
    </w:p>
    <w:p w:rsidR="007F0CB8" w:rsidRDefault="007F0CB8" w:rsidP="007F0CB8">
      <w:r>
        <w:rPr>
          <w:rFonts w:hint="eastAsia"/>
        </w:rPr>
        <w:t>│││├</w:t>
      </w:r>
      <w:r>
        <w:rPr>
          <w:rFonts w:hint="eastAsia"/>
        </w:rPr>
        <w:t>-</w:t>
      </w:r>
      <w:r w:rsidRPr="007F0CB8">
        <w:rPr>
          <w:rFonts w:hint="eastAsia"/>
          <w:b/>
        </w:rPr>
        <w:t>中西医结合</w:t>
      </w:r>
    </w:p>
    <w:p w:rsidR="007F0CB8" w:rsidRDefault="007F0CB8" w:rsidP="007F0CB8">
      <w:r>
        <w:rPr>
          <w:rFonts w:hint="eastAsia"/>
        </w:rPr>
        <w:t>││││├中西医结合基础</w:t>
      </w:r>
    </w:p>
    <w:p w:rsidR="007F0CB8" w:rsidRDefault="007F0CB8" w:rsidP="007F0CB8">
      <w:r>
        <w:rPr>
          <w:rFonts w:hint="eastAsia"/>
        </w:rPr>
        <w:t>││││└中西医结合临床</w:t>
      </w:r>
    </w:p>
    <w:p w:rsidR="007F0CB8" w:rsidRDefault="007F0CB8" w:rsidP="007F0CB8">
      <w:r>
        <w:rPr>
          <w:rFonts w:hint="eastAsia"/>
        </w:rPr>
        <w:t>│││├</w:t>
      </w:r>
      <w:r>
        <w:rPr>
          <w:rFonts w:hint="eastAsia"/>
        </w:rPr>
        <w:t>-</w:t>
      </w:r>
      <w:r w:rsidRPr="007F0CB8">
        <w:rPr>
          <w:rFonts w:hint="eastAsia"/>
          <w:b/>
        </w:rPr>
        <w:t>药学</w:t>
      </w:r>
      <w:r>
        <w:rPr>
          <w:rFonts w:hint="eastAsia"/>
        </w:rPr>
        <w:t>（可授医学、理学学位）</w:t>
      </w:r>
    </w:p>
    <w:p w:rsidR="007F0CB8" w:rsidRDefault="007F0CB8" w:rsidP="007F0CB8">
      <w:r>
        <w:rPr>
          <w:rFonts w:hint="eastAsia"/>
        </w:rPr>
        <w:t>││││├药物化学</w:t>
      </w:r>
    </w:p>
    <w:p w:rsidR="007F0CB8" w:rsidRDefault="007F0CB8" w:rsidP="007F0CB8">
      <w:r>
        <w:rPr>
          <w:rFonts w:hint="eastAsia"/>
        </w:rPr>
        <w:t>││││├药剂学</w:t>
      </w:r>
    </w:p>
    <w:p w:rsidR="007F0CB8" w:rsidRDefault="007F0CB8" w:rsidP="007F0CB8">
      <w:r>
        <w:rPr>
          <w:rFonts w:hint="eastAsia"/>
        </w:rPr>
        <w:t>││││├生药学</w:t>
      </w:r>
    </w:p>
    <w:p w:rsidR="007F0CB8" w:rsidRDefault="007F0CB8" w:rsidP="007F0CB8">
      <w:r>
        <w:rPr>
          <w:rFonts w:hint="eastAsia"/>
        </w:rPr>
        <w:t>││││├药物分析学</w:t>
      </w:r>
    </w:p>
    <w:p w:rsidR="007F0CB8" w:rsidRDefault="007F0CB8" w:rsidP="007F0CB8">
      <w:r>
        <w:rPr>
          <w:rFonts w:hint="eastAsia"/>
        </w:rPr>
        <w:t>││││├微生物与生化药学</w:t>
      </w:r>
    </w:p>
    <w:p w:rsidR="007F0CB8" w:rsidRDefault="007F0CB8" w:rsidP="007F0CB8">
      <w:r>
        <w:rPr>
          <w:rFonts w:hint="eastAsia"/>
        </w:rPr>
        <w:t>││││└药理学</w:t>
      </w:r>
    </w:p>
    <w:p w:rsidR="007F0CB8" w:rsidRDefault="007F0CB8" w:rsidP="007F0CB8">
      <w:r>
        <w:rPr>
          <w:rFonts w:hint="eastAsia"/>
        </w:rPr>
        <w:t>│││└</w:t>
      </w:r>
      <w:r w:rsidRPr="007F0CB8">
        <w:rPr>
          <w:rFonts w:hint="eastAsia"/>
          <w:b/>
        </w:rPr>
        <w:t>中药学</w:t>
      </w:r>
    </w:p>
    <w:p w:rsidR="00C24777" w:rsidRPr="00C24777" w:rsidRDefault="00C24777" w:rsidP="00C24777">
      <w:pPr>
        <w:ind w:firstLineChars="250" w:firstLine="525"/>
        <w:rPr>
          <w:rFonts w:hint="eastAsia"/>
          <w:b/>
        </w:rPr>
      </w:pPr>
      <w:r>
        <w:rPr>
          <w:rFonts w:hint="eastAsia"/>
        </w:rPr>
        <w:t xml:space="preserve">  --</w:t>
      </w:r>
      <w:r w:rsidRPr="00C24777">
        <w:rPr>
          <w:rFonts w:hint="eastAsia"/>
          <w:b/>
        </w:rPr>
        <w:t>特种医学</w:t>
      </w:r>
    </w:p>
    <w:p w:rsidR="00C24777" w:rsidRPr="00C24777" w:rsidRDefault="00C24777" w:rsidP="00C24777">
      <w:pPr>
        <w:rPr>
          <w:rFonts w:hint="eastAsia"/>
          <w:b/>
        </w:rPr>
      </w:pPr>
      <w:r w:rsidRPr="00C24777">
        <w:rPr>
          <w:rFonts w:hint="eastAsia"/>
          <w:b/>
        </w:rPr>
        <w:t>            --</w:t>
      </w:r>
      <w:r w:rsidRPr="00C24777">
        <w:rPr>
          <w:rFonts w:hint="eastAsia"/>
          <w:b/>
        </w:rPr>
        <w:t>医学技术</w:t>
      </w:r>
    </w:p>
    <w:p w:rsidR="00272AB4" w:rsidRPr="00C24777" w:rsidRDefault="00C24777" w:rsidP="007F0CB8">
      <w:pPr>
        <w:rPr>
          <w:b/>
        </w:rPr>
      </w:pPr>
      <w:r w:rsidRPr="00C24777">
        <w:rPr>
          <w:rFonts w:hint="eastAsia"/>
          <w:b/>
        </w:rPr>
        <w:t xml:space="preserve">       --</w:t>
      </w:r>
      <w:r w:rsidRPr="00C24777">
        <w:rPr>
          <w:rFonts w:hint="eastAsia"/>
          <w:b/>
        </w:rPr>
        <w:t>护理学</w:t>
      </w:r>
    </w:p>
    <w:sectPr w:rsidR="00272AB4" w:rsidRPr="00C24777" w:rsidSect="00C04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AF" w:rsidRDefault="00E353AF" w:rsidP="005119D9">
      <w:r>
        <w:separator/>
      </w:r>
    </w:p>
  </w:endnote>
  <w:endnote w:type="continuationSeparator" w:id="0">
    <w:p w:rsidR="00E353AF" w:rsidRDefault="00E353AF" w:rsidP="00511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AF" w:rsidRDefault="00E353AF" w:rsidP="005119D9">
      <w:r>
        <w:separator/>
      </w:r>
    </w:p>
  </w:footnote>
  <w:footnote w:type="continuationSeparator" w:id="0">
    <w:p w:rsidR="00E353AF" w:rsidRDefault="00E353AF" w:rsidP="005119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CB8"/>
    <w:rsid w:val="000322AD"/>
    <w:rsid w:val="0003583B"/>
    <w:rsid w:val="000453B0"/>
    <w:rsid w:val="000513D6"/>
    <w:rsid w:val="00054D59"/>
    <w:rsid w:val="000574A6"/>
    <w:rsid w:val="000620A9"/>
    <w:rsid w:val="00071870"/>
    <w:rsid w:val="0008247D"/>
    <w:rsid w:val="000844B2"/>
    <w:rsid w:val="000C5B19"/>
    <w:rsid w:val="000E38FE"/>
    <w:rsid w:val="001004EC"/>
    <w:rsid w:val="00103962"/>
    <w:rsid w:val="00104596"/>
    <w:rsid w:val="0010636B"/>
    <w:rsid w:val="0010719F"/>
    <w:rsid w:val="001202BE"/>
    <w:rsid w:val="0012304B"/>
    <w:rsid w:val="001329A6"/>
    <w:rsid w:val="00173070"/>
    <w:rsid w:val="00192BA9"/>
    <w:rsid w:val="00192D9E"/>
    <w:rsid w:val="00194AAF"/>
    <w:rsid w:val="001A463C"/>
    <w:rsid w:val="001A4CB5"/>
    <w:rsid w:val="001A7B64"/>
    <w:rsid w:val="001C7612"/>
    <w:rsid w:val="001F2A18"/>
    <w:rsid w:val="001F662A"/>
    <w:rsid w:val="001F6CE3"/>
    <w:rsid w:val="00201898"/>
    <w:rsid w:val="00206071"/>
    <w:rsid w:val="002169C1"/>
    <w:rsid w:val="00222F5B"/>
    <w:rsid w:val="002258A2"/>
    <w:rsid w:val="00235B04"/>
    <w:rsid w:val="00236116"/>
    <w:rsid w:val="00251811"/>
    <w:rsid w:val="00256A84"/>
    <w:rsid w:val="00256C65"/>
    <w:rsid w:val="00272AB4"/>
    <w:rsid w:val="00273FCC"/>
    <w:rsid w:val="0027795E"/>
    <w:rsid w:val="0028181B"/>
    <w:rsid w:val="00295376"/>
    <w:rsid w:val="002A2644"/>
    <w:rsid w:val="002B38CE"/>
    <w:rsid w:val="002D0C71"/>
    <w:rsid w:val="002D1F0E"/>
    <w:rsid w:val="002D3BF5"/>
    <w:rsid w:val="002D6625"/>
    <w:rsid w:val="002E13D5"/>
    <w:rsid w:val="002E3826"/>
    <w:rsid w:val="003158A8"/>
    <w:rsid w:val="00325A7D"/>
    <w:rsid w:val="00340F20"/>
    <w:rsid w:val="0034194D"/>
    <w:rsid w:val="003438D5"/>
    <w:rsid w:val="00355360"/>
    <w:rsid w:val="00357A3D"/>
    <w:rsid w:val="00361C67"/>
    <w:rsid w:val="00381721"/>
    <w:rsid w:val="003958EE"/>
    <w:rsid w:val="003A24EB"/>
    <w:rsid w:val="003C1A74"/>
    <w:rsid w:val="003C2BF9"/>
    <w:rsid w:val="003C7788"/>
    <w:rsid w:val="003D5F45"/>
    <w:rsid w:val="003F291E"/>
    <w:rsid w:val="00406E6C"/>
    <w:rsid w:val="0041030F"/>
    <w:rsid w:val="0041082A"/>
    <w:rsid w:val="00425CF0"/>
    <w:rsid w:val="00425D3A"/>
    <w:rsid w:val="00441F75"/>
    <w:rsid w:val="00453C00"/>
    <w:rsid w:val="00456387"/>
    <w:rsid w:val="0046082A"/>
    <w:rsid w:val="00460C21"/>
    <w:rsid w:val="00464508"/>
    <w:rsid w:val="00466900"/>
    <w:rsid w:val="00470088"/>
    <w:rsid w:val="0047421E"/>
    <w:rsid w:val="00483F80"/>
    <w:rsid w:val="004878B3"/>
    <w:rsid w:val="004D68F3"/>
    <w:rsid w:val="005038B0"/>
    <w:rsid w:val="00510911"/>
    <w:rsid w:val="005119D9"/>
    <w:rsid w:val="0051769D"/>
    <w:rsid w:val="005210A7"/>
    <w:rsid w:val="005216AE"/>
    <w:rsid w:val="00537058"/>
    <w:rsid w:val="00540A11"/>
    <w:rsid w:val="00550BD8"/>
    <w:rsid w:val="005559B3"/>
    <w:rsid w:val="00555C92"/>
    <w:rsid w:val="005666B7"/>
    <w:rsid w:val="00566A2D"/>
    <w:rsid w:val="00570678"/>
    <w:rsid w:val="005733FE"/>
    <w:rsid w:val="00585F65"/>
    <w:rsid w:val="00593F72"/>
    <w:rsid w:val="005A09AB"/>
    <w:rsid w:val="005A3E7A"/>
    <w:rsid w:val="005A41B3"/>
    <w:rsid w:val="005B202D"/>
    <w:rsid w:val="005B5FE0"/>
    <w:rsid w:val="005C6BFD"/>
    <w:rsid w:val="005D17F0"/>
    <w:rsid w:val="005D333C"/>
    <w:rsid w:val="005D3DF9"/>
    <w:rsid w:val="005E3E29"/>
    <w:rsid w:val="0060539D"/>
    <w:rsid w:val="0062359E"/>
    <w:rsid w:val="0062731A"/>
    <w:rsid w:val="00632AC6"/>
    <w:rsid w:val="00636993"/>
    <w:rsid w:val="00650FEE"/>
    <w:rsid w:val="00662870"/>
    <w:rsid w:val="006746FB"/>
    <w:rsid w:val="006808C5"/>
    <w:rsid w:val="006849FC"/>
    <w:rsid w:val="00694111"/>
    <w:rsid w:val="00695116"/>
    <w:rsid w:val="00697C26"/>
    <w:rsid w:val="006A75F8"/>
    <w:rsid w:val="006C2A8B"/>
    <w:rsid w:val="006C60C0"/>
    <w:rsid w:val="006F5955"/>
    <w:rsid w:val="007126B4"/>
    <w:rsid w:val="0071621C"/>
    <w:rsid w:val="00725315"/>
    <w:rsid w:val="0075139B"/>
    <w:rsid w:val="00751D72"/>
    <w:rsid w:val="0075297F"/>
    <w:rsid w:val="0077736F"/>
    <w:rsid w:val="00781208"/>
    <w:rsid w:val="00786638"/>
    <w:rsid w:val="007A0613"/>
    <w:rsid w:val="007C6535"/>
    <w:rsid w:val="007D6C31"/>
    <w:rsid w:val="007E2439"/>
    <w:rsid w:val="007F0CB8"/>
    <w:rsid w:val="0080185A"/>
    <w:rsid w:val="00803496"/>
    <w:rsid w:val="0081791E"/>
    <w:rsid w:val="00817EBF"/>
    <w:rsid w:val="00827519"/>
    <w:rsid w:val="0085240D"/>
    <w:rsid w:val="0086398E"/>
    <w:rsid w:val="00881DB4"/>
    <w:rsid w:val="00883A02"/>
    <w:rsid w:val="00886E92"/>
    <w:rsid w:val="00896A65"/>
    <w:rsid w:val="008973E2"/>
    <w:rsid w:val="008A2F19"/>
    <w:rsid w:val="008A6442"/>
    <w:rsid w:val="008A69D3"/>
    <w:rsid w:val="008B5635"/>
    <w:rsid w:val="008C1974"/>
    <w:rsid w:val="008C640B"/>
    <w:rsid w:val="008C6818"/>
    <w:rsid w:val="008C7248"/>
    <w:rsid w:val="008D002E"/>
    <w:rsid w:val="008D40EB"/>
    <w:rsid w:val="008F5952"/>
    <w:rsid w:val="00900854"/>
    <w:rsid w:val="00924EEB"/>
    <w:rsid w:val="00930A41"/>
    <w:rsid w:val="00930DBE"/>
    <w:rsid w:val="00932458"/>
    <w:rsid w:val="009440A2"/>
    <w:rsid w:val="0094422E"/>
    <w:rsid w:val="009500E0"/>
    <w:rsid w:val="00952C5F"/>
    <w:rsid w:val="00954256"/>
    <w:rsid w:val="0096207D"/>
    <w:rsid w:val="00965A10"/>
    <w:rsid w:val="00970241"/>
    <w:rsid w:val="0097434F"/>
    <w:rsid w:val="009A1BB3"/>
    <w:rsid w:val="009B37CE"/>
    <w:rsid w:val="009B47BE"/>
    <w:rsid w:val="009D7BF1"/>
    <w:rsid w:val="009F0F04"/>
    <w:rsid w:val="00A0752F"/>
    <w:rsid w:val="00A1778C"/>
    <w:rsid w:val="00A344A8"/>
    <w:rsid w:val="00A552BA"/>
    <w:rsid w:val="00A56AAF"/>
    <w:rsid w:val="00A57B7D"/>
    <w:rsid w:val="00A656DF"/>
    <w:rsid w:val="00A75254"/>
    <w:rsid w:val="00A77A11"/>
    <w:rsid w:val="00A97E7A"/>
    <w:rsid w:val="00AA42A9"/>
    <w:rsid w:val="00AA5A8C"/>
    <w:rsid w:val="00AB42C3"/>
    <w:rsid w:val="00AD694F"/>
    <w:rsid w:val="00AF485E"/>
    <w:rsid w:val="00AF66FF"/>
    <w:rsid w:val="00B11BB9"/>
    <w:rsid w:val="00B17B12"/>
    <w:rsid w:val="00B20677"/>
    <w:rsid w:val="00B21526"/>
    <w:rsid w:val="00B2743D"/>
    <w:rsid w:val="00B438EB"/>
    <w:rsid w:val="00B53BA0"/>
    <w:rsid w:val="00B75B58"/>
    <w:rsid w:val="00B7616E"/>
    <w:rsid w:val="00B8269C"/>
    <w:rsid w:val="00B92AFA"/>
    <w:rsid w:val="00BA14A3"/>
    <w:rsid w:val="00BA1C12"/>
    <w:rsid w:val="00BA4665"/>
    <w:rsid w:val="00BC3DCD"/>
    <w:rsid w:val="00BC5DCA"/>
    <w:rsid w:val="00BC7DA2"/>
    <w:rsid w:val="00C0440A"/>
    <w:rsid w:val="00C05255"/>
    <w:rsid w:val="00C063E4"/>
    <w:rsid w:val="00C209A4"/>
    <w:rsid w:val="00C2287D"/>
    <w:rsid w:val="00C22B16"/>
    <w:rsid w:val="00C2434A"/>
    <w:rsid w:val="00C24777"/>
    <w:rsid w:val="00C26FF0"/>
    <w:rsid w:val="00C377C3"/>
    <w:rsid w:val="00C53959"/>
    <w:rsid w:val="00C5487B"/>
    <w:rsid w:val="00C56AFB"/>
    <w:rsid w:val="00C64B4E"/>
    <w:rsid w:val="00C87F3F"/>
    <w:rsid w:val="00C93A61"/>
    <w:rsid w:val="00CA5F61"/>
    <w:rsid w:val="00CA7F21"/>
    <w:rsid w:val="00CB02F3"/>
    <w:rsid w:val="00CB6917"/>
    <w:rsid w:val="00CC7D81"/>
    <w:rsid w:val="00CD0A64"/>
    <w:rsid w:val="00CD610F"/>
    <w:rsid w:val="00CE06D6"/>
    <w:rsid w:val="00CE465D"/>
    <w:rsid w:val="00CE4BBB"/>
    <w:rsid w:val="00CE631C"/>
    <w:rsid w:val="00CE65DA"/>
    <w:rsid w:val="00CE6E29"/>
    <w:rsid w:val="00D00CB0"/>
    <w:rsid w:val="00D05F94"/>
    <w:rsid w:val="00D0752E"/>
    <w:rsid w:val="00D10CA1"/>
    <w:rsid w:val="00D15572"/>
    <w:rsid w:val="00D23C3E"/>
    <w:rsid w:val="00D35E35"/>
    <w:rsid w:val="00D364CD"/>
    <w:rsid w:val="00D458CA"/>
    <w:rsid w:val="00D55BD5"/>
    <w:rsid w:val="00D65D39"/>
    <w:rsid w:val="00D8328B"/>
    <w:rsid w:val="00D85B10"/>
    <w:rsid w:val="00D964C6"/>
    <w:rsid w:val="00DA43E9"/>
    <w:rsid w:val="00DB564E"/>
    <w:rsid w:val="00DB569E"/>
    <w:rsid w:val="00DF5BE8"/>
    <w:rsid w:val="00DF7A41"/>
    <w:rsid w:val="00E00B76"/>
    <w:rsid w:val="00E0710E"/>
    <w:rsid w:val="00E12DB7"/>
    <w:rsid w:val="00E17124"/>
    <w:rsid w:val="00E26627"/>
    <w:rsid w:val="00E26DDA"/>
    <w:rsid w:val="00E353AF"/>
    <w:rsid w:val="00E3547B"/>
    <w:rsid w:val="00E364EC"/>
    <w:rsid w:val="00E477AF"/>
    <w:rsid w:val="00E54955"/>
    <w:rsid w:val="00E618FD"/>
    <w:rsid w:val="00E72C54"/>
    <w:rsid w:val="00E74544"/>
    <w:rsid w:val="00EB3802"/>
    <w:rsid w:val="00EC2977"/>
    <w:rsid w:val="00ED37C6"/>
    <w:rsid w:val="00ED5AC0"/>
    <w:rsid w:val="00ED7A8C"/>
    <w:rsid w:val="00EE2F9B"/>
    <w:rsid w:val="00EF4048"/>
    <w:rsid w:val="00F053E2"/>
    <w:rsid w:val="00F05C34"/>
    <w:rsid w:val="00F219EF"/>
    <w:rsid w:val="00F65244"/>
    <w:rsid w:val="00F72596"/>
    <w:rsid w:val="00F82F17"/>
    <w:rsid w:val="00F847A4"/>
    <w:rsid w:val="00F86014"/>
    <w:rsid w:val="00F8645F"/>
    <w:rsid w:val="00F96B0D"/>
    <w:rsid w:val="00FA19E1"/>
    <w:rsid w:val="00FA3B3F"/>
    <w:rsid w:val="00FC0B85"/>
    <w:rsid w:val="00FD08EA"/>
    <w:rsid w:val="00FD0D33"/>
    <w:rsid w:val="00FD5B9C"/>
    <w:rsid w:val="00FE4228"/>
    <w:rsid w:val="00FF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4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11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119D9"/>
    <w:rPr>
      <w:kern w:val="2"/>
      <w:sz w:val="18"/>
      <w:szCs w:val="18"/>
    </w:rPr>
  </w:style>
  <w:style w:type="paragraph" w:styleId="a4">
    <w:name w:val="footer"/>
    <w:basedOn w:val="a"/>
    <w:link w:val="Char0"/>
    <w:rsid w:val="00511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119D9"/>
    <w:rPr>
      <w:kern w:val="2"/>
      <w:sz w:val="18"/>
      <w:szCs w:val="18"/>
    </w:rPr>
  </w:style>
  <w:style w:type="paragraph" w:customStyle="1" w:styleId="reader-word-layer">
    <w:name w:val="reader-word-layer"/>
    <w:basedOn w:val="a"/>
    <w:rsid w:val="00C247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887</Characters>
  <Application>Microsoft Office Word</Application>
  <DocSecurity>0</DocSecurity>
  <Lines>7</Lines>
  <Paragraphs>2</Paragraphs>
  <ScaleCrop>false</ScaleCrop>
  <Company>china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医学</dc:title>
  <dc:creator>申东杰(7857)</dc:creator>
  <cp:lastModifiedBy>Administrator</cp:lastModifiedBy>
  <cp:revision>3</cp:revision>
  <dcterms:created xsi:type="dcterms:W3CDTF">2015-06-01T07:38:00Z</dcterms:created>
  <dcterms:modified xsi:type="dcterms:W3CDTF">2015-06-15T06:59:00Z</dcterms:modified>
</cp:coreProperties>
</file>