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3F" w:rsidRDefault="00E87C13" w:rsidP="00E87C13">
      <w:pPr>
        <w:jc w:val="center"/>
        <w:rPr>
          <w:rFonts w:ascii="方正小标宋简体" w:eastAsia="方正小标宋简体"/>
          <w:sz w:val="44"/>
          <w:szCs w:val="44"/>
        </w:rPr>
      </w:pPr>
      <w:r w:rsidRPr="00E87C13">
        <w:rPr>
          <w:rFonts w:ascii="方正小标宋简体" w:eastAsia="方正小标宋简体" w:hint="eastAsia"/>
          <w:sz w:val="44"/>
          <w:szCs w:val="44"/>
        </w:rPr>
        <w:t>课程调停补申请流程</w:t>
      </w:r>
    </w:p>
    <w:p w:rsidR="001B4E22" w:rsidRDefault="001B4E22" w:rsidP="00626B02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教师课程群内与学生商定调课</w:t>
      </w:r>
      <w:r w:rsidR="0069750F">
        <w:rPr>
          <w:rFonts w:ascii="仿宋" w:eastAsia="仿宋" w:hAnsi="仿宋" w:hint="eastAsia"/>
          <w:sz w:val="32"/>
          <w:szCs w:val="32"/>
        </w:rPr>
        <w:t>时间、地点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26B02" w:rsidRPr="001B4E22" w:rsidRDefault="00E87C13" w:rsidP="001B4E22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626B02">
        <w:rPr>
          <w:rFonts w:ascii="仿宋" w:eastAsia="仿宋" w:hAnsi="仿宋" w:hint="eastAsia"/>
          <w:sz w:val="32"/>
          <w:szCs w:val="32"/>
        </w:rPr>
        <w:t>教师填写《研究生课程请假调课申请表》</w:t>
      </w:r>
      <w:r w:rsidR="00626B02" w:rsidRPr="00626B02">
        <w:rPr>
          <w:rFonts w:ascii="仿宋" w:eastAsia="仿宋" w:hAnsi="仿宋" w:hint="eastAsia"/>
          <w:sz w:val="32"/>
          <w:szCs w:val="32"/>
        </w:rPr>
        <w:t>（涉及到的老师均需签名） → 找主管副院长薛茂强签字 → 院办2</w:t>
      </w:r>
      <w:r w:rsidR="00626B02" w:rsidRPr="00626B02">
        <w:rPr>
          <w:rFonts w:ascii="仿宋" w:eastAsia="仿宋" w:hAnsi="仿宋"/>
          <w:sz w:val="32"/>
          <w:szCs w:val="32"/>
        </w:rPr>
        <w:t>14</w:t>
      </w:r>
      <w:r w:rsidR="00626B02" w:rsidRPr="00626B02">
        <w:rPr>
          <w:rFonts w:ascii="仿宋" w:eastAsia="仿宋" w:hAnsi="仿宋" w:hint="eastAsia"/>
          <w:sz w:val="32"/>
          <w:szCs w:val="32"/>
        </w:rPr>
        <w:t>盖院章 → 扫描</w:t>
      </w:r>
      <w:r w:rsidR="0069750F">
        <w:rPr>
          <w:rFonts w:ascii="仿宋" w:eastAsia="仿宋" w:hAnsi="仿宋" w:hint="eastAsia"/>
          <w:sz w:val="32"/>
          <w:szCs w:val="32"/>
        </w:rPr>
        <w:t>以</w:t>
      </w:r>
      <w:r w:rsidR="00626B02" w:rsidRPr="00626B02">
        <w:rPr>
          <w:rFonts w:ascii="仿宋" w:eastAsia="仿宋" w:hAnsi="仿宋" w:hint="eastAsia"/>
          <w:sz w:val="32"/>
          <w:szCs w:val="32"/>
        </w:rPr>
        <w:t>备上传；</w:t>
      </w:r>
    </w:p>
    <w:p w:rsidR="00626B02" w:rsidRPr="001B4E22" w:rsidRDefault="00E87C13" w:rsidP="00626B02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626B02">
        <w:rPr>
          <w:rFonts w:ascii="仿宋" w:eastAsia="仿宋" w:hAnsi="仿宋" w:hint="eastAsia"/>
          <w:sz w:val="32"/>
          <w:szCs w:val="32"/>
        </w:rPr>
        <w:t>教师登录本研一体化教务系统</w:t>
      </w:r>
      <w:r w:rsidR="00626B02" w:rsidRPr="00626B02">
        <w:rPr>
          <w:rFonts w:ascii="Times New Roman" w:eastAsia="仿宋" w:hAnsi="Times New Roman" w:cs="Times New Roman" w:hint="eastAsia"/>
          <w:sz w:val="32"/>
          <w:szCs w:val="32"/>
        </w:rPr>
        <w:t>，按说明</w:t>
      </w:r>
      <w:r w:rsidR="00626B02" w:rsidRPr="00626B02">
        <w:rPr>
          <w:rFonts w:ascii="仿宋" w:eastAsia="仿宋" w:hAnsi="仿宋" w:cs="Times New Roman"/>
          <w:sz w:val="32"/>
          <w:szCs w:val="32"/>
        </w:rPr>
        <w:t>(</w:t>
      </w:r>
      <w:r w:rsidR="00626B02" w:rsidRPr="00626B02">
        <w:rPr>
          <w:rFonts w:ascii="仿宋" w:eastAsia="仿宋" w:hAnsi="仿宋" w:cs="Times New Roman" w:hint="eastAsia"/>
          <w:sz w:val="32"/>
          <w:szCs w:val="32"/>
        </w:rPr>
        <w:t>详见厦门大学</w:t>
      </w:r>
      <w:r w:rsidR="00626B02" w:rsidRPr="00626B02">
        <w:rPr>
          <w:rFonts w:ascii="仿宋" w:eastAsia="仿宋" w:hAnsi="仿宋" w:cs="Times New Roman"/>
          <w:sz w:val="32"/>
          <w:szCs w:val="32"/>
        </w:rPr>
        <w:t xml:space="preserve"> -调停补课申请</w:t>
      </w:r>
      <w:r w:rsidR="00626B02" w:rsidRPr="00626B02">
        <w:rPr>
          <w:rFonts w:ascii="仿宋" w:eastAsia="仿宋" w:hAnsi="仿宋" w:cs="Times New Roman" w:hint="eastAsia"/>
          <w:sz w:val="32"/>
          <w:szCs w:val="32"/>
        </w:rPr>
        <w:t>)操作，提交申请,上传已签章的</w:t>
      </w:r>
      <w:r w:rsidR="00626B02" w:rsidRPr="00626B02">
        <w:rPr>
          <w:rFonts w:ascii="仿宋" w:eastAsia="仿宋" w:hAnsi="仿宋" w:hint="eastAsia"/>
          <w:sz w:val="32"/>
          <w:szCs w:val="32"/>
        </w:rPr>
        <w:t>《研究生课程请假调课申请表》；</w:t>
      </w:r>
    </w:p>
    <w:p w:rsidR="001B4E22" w:rsidRDefault="00626B02" w:rsidP="001B4E22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626B02">
        <w:rPr>
          <w:rFonts w:ascii="仿宋" w:eastAsia="仿宋" w:hAnsi="仿宋" w:hint="eastAsia"/>
          <w:sz w:val="32"/>
          <w:szCs w:val="32"/>
        </w:rPr>
        <w:t>微信或电话</w:t>
      </w:r>
      <w:r w:rsidR="0069750F">
        <w:rPr>
          <w:rFonts w:ascii="仿宋" w:eastAsia="仿宋" w:hAnsi="仿宋" w:hint="eastAsia"/>
          <w:sz w:val="32"/>
          <w:szCs w:val="32"/>
        </w:rPr>
        <w:t>（2</w:t>
      </w:r>
      <w:r w:rsidR="0069750F">
        <w:rPr>
          <w:rFonts w:ascii="仿宋" w:eastAsia="仿宋" w:hAnsi="仿宋"/>
          <w:sz w:val="32"/>
          <w:szCs w:val="32"/>
        </w:rPr>
        <w:t>188690</w:t>
      </w:r>
      <w:r w:rsidR="0069750F">
        <w:rPr>
          <w:rFonts w:ascii="仿宋" w:eastAsia="仿宋" w:hAnsi="仿宋" w:hint="eastAsia"/>
          <w:sz w:val="32"/>
          <w:szCs w:val="32"/>
        </w:rPr>
        <w:t>）</w:t>
      </w:r>
      <w:r w:rsidRPr="00626B02">
        <w:rPr>
          <w:rFonts w:ascii="仿宋" w:eastAsia="仿宋" w:hAnsi="仿宋" w:hint="eastAsia"/>
          <w:sz w:val="32"/>
          <w:szCs w:val="32"/>
        </w:rPr>
        <w:t>联系研究生秘书李娟审核</w:t>
      </w:r>
      <w:r w:rsidR="001B4E22">
        <w:rPr>
          <w:rFonts w:ascii="仿宋" w:eastAsia="仿宋" w:hAnsi="仿宋" w:hint="eastAsia"/>
          <w:sz w:val="32"/>
          <w:szCs w:val="32"/>
        </w:rPr>
        <w:t>，院系审核通过提交学校研究生院审核。</w:t>
      </w:r>
    </w:p>
    <w:p w:rsidR="001B4E22" w:rsidRPr="001B4E22" w:rsidRDefault="001B4E22" w:rsidP="001B4E22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待研究生院审核通过后，方可按申请进行调课</w:t>
      </w:r>
      <w:r w:rsidR="00952EB3">
        <w:rPr>
          <w:rFonts w:ascii="仿宋" w:eastAsia="仿宋" w:hAnsi="仿宋" w:hint="eastAsia"/>
          <w:sz w:val="32"/>
          <w:szCs w:val="32"/>
        </w:rPr>
        <w:t>。</w:t>
      </w:r>
    </w:p>
    <w:p w:rsidR="00626B02" w:rsidRPr="00626B02" w:rsidRDefault="00626B02" w:rsidP="00626B02">
      <w:pPr>
        <w:pStyle w:val="a8"/>
        <w:ind w:firstLine="640"/>
        <w:rPr>
          <w:rFonts w:ascii="仿宋" w:eastAsia="仿宋" w:hAnsi="仿宋"/>
          <w:sz w:val="32"/>
          <w:szCs w:val="32"/>
        </w:rPr>
      </w:pPr>
    </w:p>
    <w:p w:rsidR="00952EB3" w:rsidRDefault="00626B02" w:rsidP="00626B02">
      <w:pPr>
        <w:pStyle w:val="a8"/>
        <w:ind w:left="360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注意：</w:t>
      </w:r>
      <w:r w:rsidR="00952EB3">
        <w:rPr>
          <w:rFonts w:ascii="仿宋" w:eastAsia="仿宋" w:hAnsi="仿宋" w:hint="eastAsia"/>
          <w:sz w:val="32"/>
          <w:szCs w:val="32"/>
        </w:rPr>
        <w:t>如调课</w:t>
      </w:r>
      <w:r>
        <w:rPr>
          <w:rFonts w:ascii="仿宋" w:eastAsia="仿宋" w:hAnsi="仿宋" w:hint="eastAsia"/>
          <w:sz w:val="32"/>
          <w:szCs w:val="32"/>
        </w:rPr>
        <w:t>涉及调</w:t>
      </w:r>
      <w:r w:rsidR="001B4E22">
        <w:rPr>
          <w:rFonts w:ascii="仿宋" w:eastAsia="仿宋" w:hAnsi="仿宋" w:hint="eastAsia"/>
          <w:sz w:val="32"/>
          <w:szCs w:val="32"/>
        </w:rPr>
        <w:t>地点</w:t>
      </w:r>
      <w:r>
        <w:rPr>
          <w:rFonts w:ascii="仿宋" w:eastAsia="仿宋" w:hAnsi="仿宋" w:hint="eastAsia"/>
          <w:sz w:val="32"/>
          <w:szCs w:val="32"/>
        </w:rPr>
        <w:t>及</w:t>
      </w:r>
      <w:r w:rsidR="001B4E22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未排课的时间段使用教室</w:t>
      </w:r>
      <w:r w:rsidR="00952EB3">
        <w:rPr>
          <w:rFonts w:ascii="仿宋" w:eastAsia="仿宋" w:hAnsi="仿宋" w:hint="eastAsia"/>
          <w:sz w:val="32"/>
          <w:szCs w:val="32"/>
        </w:rPr>
        <w:t>，请</w:t>
      </w:r>
      <w:r>
        <w:rPr>
          <w:rFonts w:ascii="仿宋" w:eastAsia="仿宋" w:hAnsi="仿宋" w:hint="eastAsia"/>
          <w:sz w:val="32"/>
          <w:szCs w:val="32"/>
        </w:rPr>
        <w:t>先在系统中</w:t>
      </w:r>
      <w:r w:rsidR="001B4E22">
        <w:rPr>
          <w:rFonts w:ascii="仿宋" w:eastAsia="仿宋" w:hAnsi="仿宋" w:hint="eastAsia"/>
          <w:sz w:val="32"/>
          <w:szCs w:val="32"/>
        </w:rPr>
        <w:t>申请确认教室</w:t>
      </w:r>
      <w:r w:rsidR="00952EB3">
        <w:rPr>
          <w:rFonts w:ascii="仿宋" w:eastAsia="仿宋" w:hAnsi="仿宋" w:hint="eastAsia"/>
          <w:sz w:val="32"/>
          <w:szCs w:val="32"/>
        </w:rPr>
        <w:t>后再填表。如申请时间与最后的提交时间间隔过长，教室可能被占用，最终以系统显示为准。</w:t>
      </w:r>
    </w:p>
    <w:p w:rsidR="00952EB3" w:rsidRDefault="00952EB3" w:rsidP="00952EB3">
      <w:pPr>
        <w:pStyle w:val="a8"/>
        <w:ind w:left="360" w:firstLineChars="241" w:firstLine="771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626B02" w:rsidRPr="00626B02" w:rsidRDefault="00626B02" w:rsidP="00952EB3">
      <w:pPr>
        <w:pStyle w:val="a8"/>
        <w:ind w:left="360" w:firstLineChars="286" w:firstLine="915"/>
        <w:jc w:val="left"/>
        <w:rPr>
          <w:rFonts w:ascii="仿宋" w:eastAsia="仿宋" w:hAnsi="仿宋"/>
          <w:sz w:val="32"/>
          <w:szCs w:val="32"/>
        </w:rPr>
      </w:pPr>
    </w:p>
    <w:sectPr w:rsidR="00626B02" w:rsidRPr="00626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1E" w:rsidRDefault="00C90C1E" w:rsidP="00E87C13">
      <w:r>
        <w:separator/>
      </w:r>
    </w:p>
  </w:endnote>
  <w:endnote w:type="continuationSeparator" w:id="0">
    <w:p w:rsidR="00C90C1E" w:rsidRDefault="00C90C1E" w:rsidP="00E8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1E" w:rsidRDefault="00C90C1E" w:rsidP="00E87C13">
      <w:r>
        <w:separator/>
      </w:r>
    </w:p>
  </w:footnote>
  <w:footnote w:type="continuationSeparator" w:id="0">
    <w:p w:rsidR="00C90C1E" w:rsidRDefault="00C90C1E" w:rsidP="00E8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D89"/>
    <w:multiLevelType w:val="hybridMultilevel"/>
    <w:tmpl w:val="B838B422"/>
    <w:lvl w:ilvl="0" w:tplc="82661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4C"/>
    <w:rsid w:val="001B4E22"/>
    <w:rsid w:val="002D15D3"/>
    <w:rsid w:val="00626B02"/>
    <w:rsid w:val="0069750F"/>
    <w:rsid w:val="00952EB3"/>
    <w:rsid w:val="00C10B3F"/>
    <w:rsid w:val="00C90C1E"/>
    <w:rsid w:val="00E87C13"/>
    <w:rsid w:val="00F46134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ECB5C"/>
  <w15:chartTrackingRefBased/>
  <w15:docId w15:val="{5F2BADDE-D50F-4154-8571-A87981B4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公文标题"/>
    <w:basedOn w:val="a"/>
    <w:next w:val="a"/>
    <w:link w:val="10"/>
    <w:autoRedefine/>
    <w:uiPriority w:val="9"/>
    <w:qFormat/>
    <w:rsid w:val="002D15D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公文标题 字符"/>
    <w:basedOn w:val="a0"/>
    <w:link w:val="1"/>
    <w:uiPriority w:val="9"/>
    <w:rsid w:val="002D15D3"/>
    <w:rPr>
      <w:rFonts w:eastAsia="黑体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8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7C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7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7C13"/>
    <w:rPr>
      <w:sz w:val="18"/>
      <w:szCs w:val="18"/>
    </w:rPr>
  </w:style>
  <w:style w:type="character" w:styleId="a7">
    <w:name w:val="Hyperlink"/>
    <w:uiPriority w:val="99"/>
    <w:qFormat/>
    <w:rsid w:val="00E87C13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626B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3</cp:revision>
  <dcterms:created xsi:type="dcterms:W3CDTF">2021-10-19T01:31:00Z</dcterms:created>
  <dcterms:modified xsi:type="dcterms:W3CDTF">2021-10-19T03:13:00Z</dcterms:modified>
</cp:coreProperties>
</file>