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FA" w:rsidRPr="00370B40" w:rsidRDefault="004A10CB" w:rsidP="00D66B79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6"/>
        </w:rPr>
      </w:pPr>
      <w:r w:rsidRPr="00370B40">
        <w:rPr>
          <w:rFonts w:ascii="Times New Roman" w:eastAsia="方正小标宋简体" w:hAnsi="Times New Roman" w:cs="Times New Roman"/>
          <w:b/>
          <w:sz w:val="36"/>
        </w:rPr>
        <w:t>科研信息录入注意要点</w:t>
      </w:r>
    </w:p>
    <w:p w:rsidR="004A10CB" w:rsidRPr="00370B40" w:rsidRDefault="004A10CB" w:rsidP="00D66B79">
      <w:pPr>
        <w:spacing w:line="360" w:lineRule="auto"/>
        <w:rPr>
          <w:rFonts w:ascii="Times New Roman" w:eastAsia="仿宋" w:hAnsi="Times New Roman" w:cs="Times New Roman"/>
          <w:sz w:val="28"/>
        </w:rPr>
      </w:pPr>
      <w:r w:rsidRPr="00370B40">
        <w:rPr>
          <w:rFonts w:ascii="Times New Roman" w:eastAsia="仿宋" w:hAnsi="Times New Roman" w:cs="Times New Roman"/>
          <w:b/>
          <w:sz w:val="28"/>
        </w:rPr>
        <w:t>论文</w:t>
      </w:r>
      <w:r w:rsidRPr="00370B40">
        <w:rPr>
          <w:rFonts w:ascii="Times New Roman" w:eastAsia="仿宋" w:hAnsi="Times New Roman" w:cs="Times New Roman"/>
          <w:sz w:val="28"/>
        </w:rPr>
        <w:t>：</w:t>
      </w:r>
    </w:p>
    <w:p w:rsidR="004A10CB" w:rsidRPr="00D66B79" w:rsidRDefault="004A10CB" w:rsidP="00D66B7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</w:rPr>
      </w:pPr>
      <w:r w:rsidRPr="00D66B79">
        <w:rPr>
          <w:rFonts w:ascii="Times New Roman" w:eastAsia="仿宋" w:hAnsi="Times New Roman" w:cs="Times New Roman"/>
          <w:sz w:val="28"/>
        </w:rPr>
        <w:t>论文附件一定要上传，建议附全文</w:t>
      </w:r>
      <w:r w:rsidR="00F95781" w:rsidRPr="00D66B79">
        <w:rPr>
          <w:rFonts w:ascii="Times New Roman" w:eastAsia="仿宋" w:hAnsi="Times New Roman" w:cs="Times New Roman"/>
          <w:sz w:val="28"/>
        </w:rPr>
        <w:t>，或收录证明，需包含填写的信息。</w:t>
      </w:r>
    </w:p>
    <w:p w:rsidR="00EB6953" w:rsidRPr="00D66B79" w:rsidRDefault="00370B40" w:rsidP="00D66B7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</w:rPr>
      </w:pPr>
      <w:r w:rsidRPr="00D66B79">
        <w:rPr>
          <w:rFonts w:ascii="Times New Roman" w:eastAsia="仿宋" w:hAnsi="Times New Roman" w:cs="Times New Roman"/>
          <w:sz w:val="28"/>
        </w:rPr>
        <w:t>科研论文采集：</w:t>
      </w:r>
      <w:r w:rsidR="004D1889">
        <w:rPr>
          <w:rFonts w:ascii="Times New Roman" w:eastAsia="仿宋" w:hAnsi="Times New Roman" w:cs="Times New Roman" w:hint="eastAsia"/>
          <w:sz w:val="28"/>
        </w:rPr>
        <w:t>为了各位老师成果信息的统一性及操作便利性，建议</w:t>
      </w:r>
      <w:r w:rsidRPr="00D66B79">
        <w:rPr>
          <w:rFonts w:ascii="Times New Roman" w:eastAsia="仿宋" w:hAnsi="Times New Roman" w:cs="Times New Roman"/>
          <w:sz w:val="28"/>
        </w:rPr>
        <w:t>请先在科技系统中认领，操作如下：科技系统</w:t>
      </w:r>
      <w:r w:rsidRPr="00D66B79">
        <w:rPr>
          <w:rFonts w:ascii="Times New Roman" w:eastAsia="仿宋" w:hAnsi="Times New Roman" w:cs="Times New Roman"/>
          <w:sz w:val="28"/>
        </w:rPr>
        <w:t>-</w:t>
      </w:r>
      <w:r w:rsidRPr="00D66B79">
        <w:rPr>
          <w:rFonts w:ascii="Times New Roman" w:eastAsia="仿宋" w:hAnsi="Times New Roman" w:cs="Times New Roman"/>
          <w:sz w:val="28"/>
        </w:rPr>
        <w:t>我的成果</w:t>
      </w:r>
      <w:r w:rsidRPr="00D66B79">
        <w:rPr>
          <w:rFonts w:ascii="Times New Roman" w:eastAsia="仿宋" w:hAnsi="Times New Roman" w:cs="Times New Roman"/>
          <w:sz w:val="28"/>
        </w:rPr>
        <w:t>-</w:t>
      </w:r>
      <w:r w:rsidRPr="00D66B79">
        <w:rPr>
          <w:rFonts w:ascii="Times New Roman" w:eastAsia="仿宋" w:hAnsi="Times New Roman" w:cs="Times New Roman"/>
          <w:sz w:val="28"/>
        </w:rPr>
        <w:t>所有推送</w:t>
      </w:r>
      <w:r w:rsidRPr="00D66B79">
        <w:rPr>
          <w:rFonts w:ascii="Times New Roman" w:eastAsia="仿宋" w:hAnsi="Times New Roman" w:cs="Times New Roman"/>
          <w:sz w:val="28"/>
        </w:rPr>
        <w:t>-</w:t>
      </w:r>
      <w:r w:rsidRPr="00D66B79">
        <w:rPr>
          <w:rFonts w:ascii="Times New Roman" w:eastAsia="仿宋" w:hAnsi="Times New Roman" w:cs="Times New Roman"/>
          <w:sz w:val="28"/>
        </w:rPr>
        <w:t>点击认领</w:t>
      </w:r>
      <w:r w:rsidRPr="00D66B79">
        <w:rPr>
          <w:rFonts w:ascii="Times New Roman" w:eastAsia="仿宋" w:hAnsi="Times New Roman" w:cs="Times New Roman"/>
          <w:sz w:val="28"/>
        </w:rPr>
        <w:t>-</w:t>
      </w:r>
      <w:r w:rsidRPr="00D66B79">
        <w:rPr>
          <w:rFonts w:ascii="Times New Roman" w:eastAsia="仿宋" w:hAnsi="Times New Roman" w:cs="Times New Roman"/>
          <w:sz w:val="28"/>
        </w:rPr>
        <w:t>补充信息（确认单位，先选择教育部统计归属，再补充其他信息，不然选项不出来）</w:t>
      </w:r>
      <w:r w:rsidRPr="00D66B79">
        <w:rPr>
          <w:rFonts w:ascii="Times New Roman" w:eastAsia="仿宋" w:hAnsi="Times New Roman" w:cs="Times New Roman"/>
          <w:sz w:val="28"/>
        </w:rPr>
        <w:t>-</w:t>
      </w:r>
      <w:r w:rsidRPr="00D66B79">
        <w:rPr>
          <w:rFonts w:ascii="Times New Roman" w:eastAsia="仿宋" w:hAnsi="Times New Roman" w:cs="Times New Roman"/>
          <w:sz w:val="28"/>
        </w:rPr>
        <w:t>确定导入</w:t>
      </w:r>
      <w:r w:rsidRPr="00D66B79">
        <w:rPr>
          <w:rFonts w:ascii="Times New Roman" w:eastAsia="仿宋" w:hAnsi="Times New Roman" w:cs="Times New Roman"/>
          <w:sz w:val="28"/>
        </w:rPr>
        <w:t>-</w:t>
      </w:r>
      <w:r w:rsidRPr="00D66B79">
        <w:rPr>
          <w:rFonts w:ascii="Times New Roman" w:eastAsia="仿宋" w:hAnsi="Times New Roman" w:cs="Times New Roman"/>
          <w:sz w:val="28"/>
        </w:rPr>
        <w:t>修改或补充信息，特别要确认作者顺序及身份信息</w:t>
      </w:r>
      <w:r w:rsidRPr="00D66B79">
        <w:rPr>
          <w:rFonts w:ascii="Times New Roman" w:eastAsia="仿宋" w:hAnsi="Times New Roman" w:cs="Times New Roman"/>
          <w:sz w:val="28"/>
        </w:rPr>
        <w:t>-</w:t>
      </w:r>
      <w:r w:rsidRPr="00D66B79">
        <w:rPr>
          <w:rFonts w:ascii="Times New Roman" w:eastAsia="仿宋" w:hAnsi="Times New Roman" w:cs="Times New Roman"/>
          <w:sz w:val="28"/>
        </w:rPr>
        <w:t>保存。若推送中没有相关论文，可以自助检索，或新增手动录入。</w:t>
      </w:r>
    </w:p>
    <w:p w:rsidR="00370B40" w:rsidRDefault="00370B40" w:rsidP="00D66B7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</w:rPr>
      </w:pPr>
      <w:r w:rsidRPr="00D66B79">
        <w:rPr>
          <w:rFonts w:ascii="Times New Roman" w:eastAsia="仿宋" w:hAnsi="Times New Roman" w:cs="Times New Roman"/>
          <w:sz w:val="28"/>
        </w:rPr>
        <w:t>科技系统认领或新增完成</w:t>
      </w:r>
      <w:r w:rsidR="00D66B79">
        <w:rPr>
          <w:rFonts w:ascii="Times New Roman" w:eastAsia="仿宋" w:hAnsi="Times New Roman" w:cs="Times New Roman" w:hint="eastAsia"/>
          <w:sz w:val="28"/>
        </w:rPr>
        <w:t>的成果信息</w:t>
      </w:r>
      <w:r w:rsidRPr="00D66B79">
        <w:rPr>
          <w:rFonts w:ascii="Times New Roman" w:eastAsia="仿宋" w:hAnsi="Times New Roman" w:cs="Times New Roman"/>
          <w:sz w:val="28"/>
        </w:rPr>
        <w:t>，</w:t>
      </w:r>
      <w:r w:rsidR="00D66B79">
        <w:rPr>
          <w:rFonts w:ascii="Times New Roman" w:eastAsia="仿宋" w:hAnsi="Times New Roman" w:cs="Times New Roman" w:hint="eastAsia"/>
          <w:sz w:val="28"/>
        </w:rPr>
        <w:t>次日会更新至人事系统，届时</w:t>
      </w:r>
      <w:r w:rsidRPr="00D66B79">
        <w:rPr>
          <w:rFonts w:ascii="Times New Roman" w:eastAsia="仿宋" w:hAnsi="Times New Roman" w:cs="Times New Roman"/>
          <w:sz w:val="28"/>
        </w:rPr>
        <w:t>进入人事系统进行挑选提交。</w:t>
      </w:r>
    </w:p>
    <w:p w:rsidR="004D1889" w:rsidRPr="00D66B79" w:rsidRDefault="004D1889" w:rsidP="004D188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若直接在人事系统添加科研论文，则</w:t>
      </w:r>
      <w:r w:rsidRPr="00D66B79">
        <w:rPr>
          <w:rFonts w:ascii="Times New Roman" w:eastAsia="仿宋" w:hAnsi="Times New Roman" w:cs="Times New Roman"/>
          <w:sz w:val="28"/>
        </w:rPr>
        <w:t>填写</w:t>
      </w:r>
      <w:r w:rsidRPr="00D66B79">
        <w:rPr>
          <w:rFonts w:ascii="Times New Roman" w:eastAsia="仿宋" w:hAnsi="Times New Roman" w:cs="Times New Roman"/>
          <w:sz w:val="28"/>
        </w:rPr>
        <w:t>SCI</w:t>
      </w:r>
      <w:r w:rsidRPr="00D66B79">
        <w:rPr>
          <w:rFonts w:ascii="Times New Roman" w:eastAsia="仿宋" w:hAnsi="Times New Roman" w:cs="Times New Roman"/>
          <w:sz w:val="28"/>
        </w:rPr>
        <w:t>期刊名称时即可弹出相关刊物的名称，选择后即可自动跳出</w:t>
      </w:r>
      <w:r w:rsidRPr="00D66B79">
        <w:rPr>
          <w:rFonts w:ascii="Times New Roman" w:eastAsia="仿宋" w:hAnsi="Times New Roman" w:cs="Times New Roman"/>
          <w:sz w:val="28"/>
        </w:rPr>
        <w:t>JCR</w:t>
      </w:r>
      <w:r w:rsidRPr="00D66B79">
        <w:rPr>
          <w:rFonts w:ascii="Times New Roman" w:eastAsia="仿宋" w:hAnsi="Times New Roman" w:cs="Times New Roman"/>
          <w:sz w:val="28"/>
        </w:rPr>
        <w:t>分区和影响因子（没有在系统中的期刊可手填写</w:t>
      </w:r>
      <w:r w:rsidRPr="00D66B79">
        <w:rPr>
          <w:rFonts w:ascii="Times New Roman" w:eastAsia="仿宋" w:hAnsi="Times New Roman" w:cs="Times New Roman"/>
          <w:sz w:val="28"/>
        </w:rPr>
        <w:t>JCR</w:t>
      </w:r>
      <w:r w:rsidRPr="00D66B79">
        <w:rPr>
          <w:rFonts w:ascii="Times New Roman" w:eastAsia="仿宋" w:hAnsi="Times New Roman" w:cs="Times New Roman"/>
          <w:sz w:val="28"/>
        </w:rPr>
        <w:t>分区和影响因子）。</w:t>
      </w:r>
    </w:p>
    <w:p w:rsidR="004D1889" w:rsidRPr="00D66B79" w:rsidRDefault="004D1889" w:rsidP="004D1889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</w:rPr>
      </w:pPr>
      <w:r w:rsidRPr="00D66B79">
        <w:rPr>
          <w:rFonts w:ascii="Times New Roman" w:eastAsia="仿宋" w:hAnsi="Times New Roman" w:cs="Times New Roman"/>
          <w:sz w:val="28"/>
        </w:rPr>
        <w:t>中文期刊的分区请根据</w:t>
      </w:r>
      <w:r w:rsidRPr="00D66B79">
        <w:rPr>
          <w:rFonts w:ascii="Times New Roman" w:eastAsia="仿宋" w:hAnsi="Times New Roman" w:cs="Times New Roman"/>
          <w:sz w:val="28"/>
        </w:rPr>
        <w:t>“</w:t>
      </w:r>
      <w:r w:rsidRPr="00D66B79">
        <w:rPr>
          <w:rFonts w:ascii="Times New Roman" w:eastAsia="仿宋" w:hAnsi="Times New Roman" w:cs="Times New Roman"/>
          <w:sz w:val="28"/>
        </w:rPr>
        <w:t>厦门大学核心期刊清单</w:t>
      </w:r>
      <w:r w:rsidRPr="00D66B79">
        <w:rPr>
          <w:rFonts w:ascii="Times New Roman" w:eastAsia="仿宋" w:hAnsi="Times New Roman" w:cs="Times New Roman"/>
          <w:sz w:val="28"/>
        </w:rPr>
        <w:t>2010</w:t>
      </w:r>
      <w:r w:rsidRPr="00D66B79">
        <w:rPr>
          <w:rFonts w:ascii="Times New Roman" w:eastAsia="仿宋" w:hAnsi="Times New Roman" w:cs="Times New Roman"/>
          <w:sz w:val="28"/>
        </w:rPr>
        <w:t>版</w:t>
      </w:r>
      <w:r w:rsidRPr="00D66B79">
        <w:rPr>
          <w:rFonts w:ascii="Times New Roman" w:eastAsia="仿宋" w:hAnsi="Times New Roman" w:cs="Times New Roman"/>
          <w:sz w:val="28"/>
        </w:rPr>
        <w:t>”</w:t>
      </w:r>
      <w:r w:rsidRPr="00D66B79">
        <w:rPr>
          <w:rFonts w:ascii="Times New Roman" w:eastAsia="仿宋" w:hAnsi="Times New Roman" w:cs="Times New Roman"/>
          <w:sz w:val="28"/>
        </w:rPr>
        <w:t>填写，其中</w:t>
      </w:r>
      <w:r w:rsidRPr="00D66B79">
        <w:rPr>
          <w:rFonts w:ascii="Times New Roman" w:eastAsia="仿宋" w:hAnsi="Times New Roman" w:cs="Times New Roman"/>
          <w:sz w:val="28"/>
        </w:rPr>
        <w:t>“</w:t>
      </w:r>
      <w:r w:rsidRPr="00D66B79">
        <w:rPr>
          <w:rFonts w:ascii="Times New Roman" w:eastAsia="仿宋" w:hAnsi="Times New Roman" w:cs="Times New Roman"/>
          <w:sz w:val="28"/>
        </w:rPr>
        <w:t>光明中医</w:t>
      </w:r>
      <w:r w:rsidRPr="00D66B79">
        <w:rPr>
          <w:rFonts w:ascii="Times New Roman" w:eastAsia="仿宋" w:hAnsi="Times New Roman" w:cs="Times New Roman"/>
          <w:sz w:val="28"/>
        </w:rPr>
        <w:t>”</w:t>
      </w:r>
      <w:r w:rsidRPr="00D66B79">
        <w:rPr>
          <w:rFonts w:ascii="Times New Roman" w:eastAsia="仿宋" w:hAnsi="Times New Roman" w:cs="Times New Roman"/>
          <w:sz w:val="28"/>
        </w:rPr>
        <w:t>在</w:t>
      </w:r>
      <w:r w:rsidRPr="00D66B79">
        <w:rPr>
          <w:rFonts w:ascii="Times New Roman" w:eastAsia="仿宋" w:hAnsi="Times New Roman" w:cs="Times New Roman"/>
          <w:sz w:val="28"/>
        </w:rPr>
        <w:t>2014.6.30</w:t>
      </w:r>
      <w:r w:rsidRPr="00D66B79">
        <w:rPr>
          <w:rFonts w:ascii="Times New Roman" w:eastAsia="仿宋" w:hAnsi="Times New Roman" w:cs="Times New Roman"/>
          <w:sz w:val="28"/>
        </w:rPr>
        <w:t>以前为一类核心，之后取消核心）</w:t>
      </w:r>
    </w:p>
    <w:p w:rsidR="00F95781" w:rsidRPr="00370B40" w:rsidRDefault="00F95781" w:rsidP="00D66B79">
      <w:pPr>
        <w:spacing w:line="360" w:lineRule="auto"/>
        <w:rPr>
          <w:rFonts w:ascii="Times New Roman" w:eastAsia="仿宋" w:hAnsi="Times New Roman" w:cs="Times New Roman"/>
          <w:sz w:val="28"/>
        </w:rPr>
      </w:pPr>
      <w:r w:rsidRPr="00370B40">
        <w:rPr>
          <w:rFonts w:ascii="Times New Roman" w:eastAsia="仿宋" w:hAnsi="Times New Roman" w:cs="Times New Roman"/>
          <w:b/>
          <w:sz w:val="28"/>
        </w:rPr>
        <w:t>著作</w:t>
      </w:r>
      <w:r w:rsidRPr="00370B40">
        <w:rPr>
          <w:rFonts w:ascii="Times New Roman" w:eastAsia="仿宋" w:hAnsi="Times New Roman" w:cs="Times New Roman"/>
          <w:sz w:val="28"/>
        </w:rPr>
        <w:t>：</w:t>
      </w:r>
    </w:p>
    <w:p w:rsidR="00F95781" w:rsidRPr="00D66B79" w:rsidRDefault="00F95781" w:rsidP="00D66B79">
      <w:pPr>
        <w:spacing w:line="360" w:lineRule="auto"/>
        <w:ind w:leftChars="200" w:left="420"/>
        <w:rPr>
          <w:rFonts w:ascii="Times New Roman" w:eastAsia="仿宋" w:hAnsi="Times New Roman" w:cs="Times New Roman"/>
          <w:sz w:val="28"/>
        </w:rPr>
      </w:pPr>
      <w:r w:rsidRPr="00D66B79">
        <w:rPr>
          <w:rFonts w:ascii="Times New Roman" w:eastAsia="仿宋" w:hAnsi="Times New Roman" w:cs="Times New Roman"/>
          <w:sz w:val="28"/>
        </w:rPr>
        <w:t>附件需提供著作封面、作者信息页、</w:t>
      </w:r>
      <w:r w:rsidR="000A75CC" w:rsidRPr="00D66B79">
        <w:rPr>
          <w:rFonts w:ascii="Times New Roman" w:eastAsia="仿宋" w:hAnsi="Times New Roman" w:cs="Times New Roman"/>
          <w:sz w:val="28"/>
        </w:rPr>
        <w:t>最后出版页（含出版时间、字数、出版社等信息）</w:t>
      </w:r>
    </w:p>
    <w:p w:rsidR="000A75CC" w:rsidRPr="00370B40" w:rsidRDefault="000A75CC" w:rsidP="00D66B79">
      <w:pPr>
        <w:spacing w:line="360" w:lineRule="auto"/>
        <w:rPr>
          <w:rFonts w:ascii="Times New Roman" w:eastAsia="仿宋" w:hAnsi="Times New Roman" w:cs="Times New Roman"/>
          <w:sz w:val="28"/>
        </w:rPr>
      </w:pPr>
      <w:r w:rsidRPr="00370B40">
        <w:rPr>
          <w:rFonts w:ascii="Times New Roman" w:eastAsia="仿宋" w:hAnsi="Times New Roman" w:cs="Times New Roman"/>
          <w:b/>
          <w:sz w:val="28"/>
        </w:rPr>
        <w:t>专利</w:t>
      </w:r>
      <w:r w:rsidRPr="00370B40">
        <w:rPr>
          <w:rFonts w:ascii="Times New Roman" w:eastAsia="仿宋" w:hAnsi="Times New Roman" w:cs="Times New Roman"/>
          <w:sz w:val="28"/>
        </w:rPr>
        <w:t>：</w:t>
      </w:r>
    </w:p>
    <w:p w:rsidR="000A75CC" w:rsidRPr="00370B40" w:rsidRDefault="000A75CC" w:rsidP="00D66B79">
      <w:pPr>
        <w:pStyle w:val="a3"/>
        <w:spacing w:line="360" w:lineRule="auto"/>
        <w:ind w:left="360" w:firstLineChars="0" w:firstLine="0"/>
        <w:rPr>
          <w:rFonts w:ascii="Times New Roman" w:eastAsia="仿宋" w:hAnsi="Times New Roman" w:cs="Times New Roman"/>
          <w:sz w:val="28"/>
        </w:rPr>
      </w:pPr>
      <w:r w:rsidRPr="00370B40">
        <w:rPr>
          <w:rFonts w:ascii="Times New Roman" w:eastAsia="仿宋" w:hAnsi="Times New Roman" w:cs="Times New Roman"/>
          <w:sz w:val="28"/>
        </w:rPr>
        <w:t>请附专利证书</w:t>
      </w:r>
      <w:r w:rsidR="00B55C8F" w:rsidRPr="00370B40">
        <w:rPr>
          <w:rFonts w:ascii="Times New Roman" w:eastAsia="仿宋" w:hAnsi="Times New Roman" w:cs="Times New Roman"/>
          <w:sz w:val="28"/>
        </w:rPr>
        <w:t>或授权书</w:t>
      </w:r>
      <w:r w:rsidRPr="00370B40">
        <w:rPr>
          <w:rFonts w:ascii="Times New Roman" w:eastAsia="仿宋" w:hAnsi="Times New Roman" w:cs="Times New Roman"/>
          <w:sz w:val="28"/>
        </w:rPr>
        <w:t>，不要附专利申请或受理文件。</w:t>
      </w:r>
    </w:p>
    <w:p w:rsidR="000A75CC" w:rsidRPr="00370B40" w:rsidRDefault="000A75CC" w:rsidP="00D66B79">
      <w:pPr>
        <w:spacing w:line="360" w:lineRule="auto"/>
        <w:rPr>
          <w:rFonts w:ascii="Times New Roman" w:eastAsia="仿宋" w:hAnsi="Times New Roman" w:cs="Times New Roman"/>
          <w:sz w:val="28"/>
        </w:rPr>
      </w:pPr>
      <w:r w:rsidRPr="00370B40">
        <w:rPr>
          <w:rFonts w:ascii="Times New Roman" w:eastAsia="仿宋" w:hAnsi="Times New Roman" w:cs="Times New Roman"/>
          <w:b/>
          <w:sz w:val="28"/>
        </w:rPr>
        <w:lastRenderedPageBreak/>
        <w:t>项目</w:t>
      </w:r>
      <w:r w:rsidRPr="00370B40">
        <w:rPr>
          <w:rFonts w:ascii="Times New Roman" w:eastAsia="仿宋" w:hAnsi="Times New Roman" w:cs="Times New Roman"/>
          <w:sz w:val="28"/>
        </w:rPr>
        <w:t>：</w:t>
      </w:r>
    </w:p>
    <w:p w:rsidR="000A75CC" w:rsidRPr="00370B40" w:rsidRDefault="000A75CC" w:rsidP="00D66B7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</w:rPr>
      </w:pPr>
      <w:r w:rsidRPr="00370B40">
        <w:rPr>
          <w:rFonts w:ascii="Times New Roman" w:eastAsia="仿宋" w:hAnsi="Times New Roman" w:cs="Times New Roman"/>
          <w:sz w:val="28"/>
        </w:rPr>
        <w:t>尽量选择科技处来源的项目信息，核对是否有误，无误不必重新编辑填写，可直接提交。</w:t>
      </w:r>
    </w:p>
    <w:p w:rsidR="000A75CC" w:rsidRPr="00370B40" w:rsidRDefault="000A75CC" w:rsidP="00D66B7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eastAsia="仿宋" w:hAnsi="Times New Roman" w:cs="Times New Roman"/>
          <w:sz w:val="28"/>
        </w:rPr>
      </w:pPr>
      <w:bookmarkStart w:id="0" w:name="_GoBack"/>
      <w:bookmarkEnd w:id="0"/>
      <w:r w:rsidRPr="00370B40">
        <w:rPr>
          <w:rFonts w:ascii="Times New Roman" w:eastAsia="仿宋" w:hAnsi="Times New Roman" w:cs="Times New Roman"/>
          <w:sz w:val="28"/>
        </w:rPr>
        <w:t>个人编辑的项目，附件需附上项目任务书。</w:t>
      </w:r>
    </w:p>
    <w:p w:rsidR="00D66B79" w:rsidRDefault="000A75CC" w:rsidP="00D66B79">
      <w:pPr>
        <w:spacing w:line="360" w:lineRule="auto"/>
        <w:rPr>
          <w:rFonts w:ascii="Times New Roman" w:eastAsia="仿宋" w:hAnsi="Times New Roman" w:cs="Times New Roman"/>
          <w:sz w:val="28"/>
        </w:rPr>
      </w:pPr>
      <w:r w:rsidRPr="00370B40">
        <w:rPr>
          <w:rFonts w:ascii="Times New Roman" w:eastAsia="仿宋" w:hAnsi="Times New Roman" w:cs="Times New Roman"/>
          <w:b/>
          <w:sz w:val="28"/>
        </w:rPr>
        <w:t>到校经费</w:t>
      </w:r>
      <w:r w:rsidRPr="00370B40">
        <w:rPr>
          <w:rFonts w:ascii="Times New Roman" w:eastAsia="仿宋" w:hAnsi="Times New Roman" w:cs="Times New Roman"/>
          <w:sz w:val="28"/>
        </w:rPr>
        <w:t>：</w:t>
      </w:r>
    </w:p>
    <w:p w:rsidR="000A75CC" w:rsidRPr="00370B40" w:rsidRDefault="000A75CC" w:rsidP="00D66B79">
      <w:pPr>
        <w:spacing w:line="360" w:lineRule="auto"/>
        <w:ind w:leftChars="200" w:left="420"/>
        <w:rPr>
          <w:rFonts w:ascii="Times New Roman" w:eastAsia="仿宋" w:hAnsi="Times New Roman" w:cs="Times New Roman"/>
          <w:sz w:val="28"/>
        </w:rPr>
      </w:pPr>
      <w:r w:rsidRPr="00370B40">
        <w:rPr>
          <w:rFonts w:ascii="Times New Roman" w:eastAsia="仿宋" w:hAnsi="Times New Roman" w:cs="Times New Roman"/>
          <w:sz w:val="28"/>
        </w:rPr>
        <w:t>附件请上传财务系统</w:t>
      </w:r>
      <w:r w:rsidR="00D277FB" w:rsidRPr="00370B40">
        <w:rPr>
          <w:rFonts w:ascii="Times New Roman" w:eastAsia="仿宋" w:hAnsi="Times New Roman" w:cs="Times New Roman"/>
          <w:sz w:val="28"/>
        </w:rPr>
        <w:t>“</w:t>
      </w:r>
      <w:r w:rsidR="00D277FB" w:rsidRPr="00370B40">
        <w:rPr>
          <w:rFonts w:ascii="Times New Roman" w:eastAsia="仿宋" w:hAnsi="Times New Roman" w:cs="Times New Roman"/>
          <w:b/>
          <w:sz w:val="28"/>
        </w:rPr>
        <w:t>收支</w:t>
      </w:r>
      <w:r w:rsidR="00D277FB" w:rsidRPr="00370B40">
        <w:rPr>
          <w:rFonts w:ascii="Times New Roman" w:eastAsia="仿宋" w:hAnsi="Times New Roman" w:cs="Times New Roman"/>
          <w:sz w:val="28"/>
        </w:rPr>
        <w:t>”</w:t>
      </w:r>
      <w:r w:rsidR="00D277FB" w:rsidRPr="00370B40">
        <w:rPr>
          <w:rFonts w:ascii="Times New Roman" w:eastAsia="仿宋" w:hAnsi="Times New Roman" w:cs="Times New Roman"/>
          <w:sz w:val="28"/>
        </w:rPr>
        <w:t>中</w:t>
      </w:r>
      <w:r w:rsidRPr="00370B40">
        <w:rPr>
          <w:rFonts w:ascii="Times New Roman" w:eastAsia="仿宋" w:hAnsi="Times New Roman" w:cs="Times New Roman"/>
          <w:sz w:val="28"/>
        </w:rPr>
        <w:t>的到账情况截图，截图中应包含项目负责人姓名、经费卡号、到账时间等、每到一笔填一单。</w:t>
      </w:r>
    </w:p>
    <w:p w:rsidR="00B863AE" w:rsidRDefault="00B863AE" w:rsidP="00D66B79">
      <w:pPr>
        <w:spacing w:line="360" w:lineRule="auto"/>
        <w:rPr>
          <w:rFonts w:ascii="Times New Roman" w:eastAsia="仿宋" w:hAnsi="Times New Roman" w:cs="Times New Roman"/>
          <w:sz w:val="24"/>
        </w:rPr>
      </w:pPr>
    </w:p>
    <w:p w:rsidR="00D66B79" w:rsidRPr="00370B40" w:rsidRDefault="00D66B79" w:rsidP="00D66B79">
      <w:pPr>
        <w:spacing w:line="360" w:lineRule="auto"/>
        <w:rPr>
          <w:rFonts w:ascii="Times New Roman" w:eastAsia="仿宋" w:hAnsi="Times New Roman" w:cs="Times New Roman" w:hint="eastAsia"/>
          <w:sz w:val="24"/>
        </w:rPr>
      </w:pPr>
    </w:p>
    <w:p w:rsidR="00B863AE" w:rsidRPr="00370B40" w:rsidRDefault="00B863AE" w:rsidP="00D66B79">
      <w:pPr>
        <w:spacing w:line="360" w:lineRule="auto"/>
        <w:jc w:val="center"/>
        <w:rPr>
          <w:rFonts w:ascii="Times New Roman" w:eastAsia="方正小标宋简体" w:hAnsi="Times New Roman" w:cs="Times New Roman"/>
          <w:b/>
          <w:sz w:val="32"/>
          <w:szCs w:val="32"/>
        </w:rPr>
      </w:pPr>
      <w:r w:rsidRPr="00370B40">
        <w:rPr>
          <w:rFonts w:ascii="Times New Roman" w:eastAsia="方正小标宋简体" w:hAnsi="Times New Roman" w:cs="Times New Roman"/>
          <w:b/>
          <w:sz w:val="32"/>
          <w:szCs w:val="32"/>
        </w:rPr>
        <w:t>教学信息录入要点</w:t>
      </w:r>
    </w:p>
    <w:p w:rsidR="00B863AE" w:rsidRPr="00D66B79" w:rsidRDefault="00B863AE" w:rsidP="00D66B79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</w:pPr>
      <w:r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因从教务系统导出的数据与实际课时会存在不一致，请老师们填写的时候注意审核，如果不一致，就自行填写，不要使用系统中的数据；</w:t>
      </w:r>
    </w:p>
    <w:p w:rsidR="00B863AE" w:rsidRPr="00D66B79" w:rsidRDefault="00B863AE" w:rsidP="00D66B79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</w:pPr>
      <w:r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联合授课课程请将联合授课教师信息补充完整；如果联合授课人数过多，可控制填写在</w:t>
      </w:r>
      <w:r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10</w:t>
      </w:r>
      <w:r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人以内（课程负责人必须填）。</w:t>
      </w:r>
    </w:p>
    <w:p w:rsidR="00B863AE" w:rsidRPr="00D66B79" w:rsidRDefault="00B863AE" w:rsidP="00D66B79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</w:pPr>
      <w:r w:rsidRPr="00D66B79">
        <w:rPr>
          <w:rFonts w:ascii="Times New Roman" w:eastAsia="仿宋" w:hAnsi="Times New Roman" w:cs="Times New Roman"/>
          <w:b/>
          <w:color w:val="000000"/>
          <w:sz w:val="28"/>
          <w:szCs w:val="24"/>
          <w:lang w:val="en"/>
        </w:rPr>
        <w:t>指导大创和学业竞赛等内容请填写在其他业绩</w:t>
      </w:r>
      <w:r w:rsidR="00EB6953" w:rsidRPr="00D66B79">
        <w:rPr>
          <w:rFonts w:ascii="Times New Roman" w:eastAsia="仿宋" w:hAnsi="Times New Roman" w:cs="Times New Roman"/>
          <w:b/>
          <w:color w:val="000000"/>
          <w:sz w:val="28"/>
          <w:szCs w:val="24"/>
          <w:lang w:val="en"/>
        </w:rPr>
        <w:t>中</w:t>
      </w:r>
      <w:r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。</w:t>
      </w:r>
    </w:p>
    <w:p w:rsidR="00B863AE" w:rsidRPr="00D66B79" w:rsidRDefault="00B863AE" w:rsidP="00D66B79">
      <w:pPr>
        <w:pStyle w:val="a3"/>
        <w:numPr>
          <w:ilvl w:val="0"/>
          <w:numId w:val="9"/>
        </w:numPr>
        <w:spacing w:line="360" w:lineRule="auto"/>
        <w:ind w:firstLineChars="0"/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</w:pPr>
      <w:r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授课学期、授课班级（专业、年级）等信息请录入</w:t>
      </w:r>
      <w:r w:rsidR="00EB6953"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完整</w:t>
      </w:r>
      <w:r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。学期范例：</w:t>
      </w:r>
      <w:r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2019-2020</w:t>
      </w:r>
      <w:r w:rsidRPr="00D66B79">
        <w:rPr>
          <w:rFonts w:ascii="Times New Roman" w:eastAsia="仿宋" w:hAnsi="Times New Roman" w:cs="Times New Roman"/>
          <w:color w:val="000000"/>
          <w:sz w:val="28"/>
          <w:szCs w:val="24"/>
          <w:lang w:val="en"/>
        </w:rPr>
        <w:t>学年第二学期。</w:t>
      </w:r>
    </w:p>
    <w:p w:rsidR="00B863AE" w:rsidRPr="00370B40" w:rsidRDefault="00B863AE" w:rsidP="00D66B79">
      <w:pPr>
        <w:spacing w:line="360" w:lineRule="auto"/>
        <w:ind w:firstLine="480"/>
        <w:rPr>
          <w:rFonts w:ascii="Times New Roman" w:eastAsia="仿宋" w:hAnsi="Times New Roman" w:cs="Times New Roman"/>
          <w:sz w:val="24"/>
          <w:szCs w:val="24"/>
          <w:lang w:val="en"/>
        </w:rPr>
      </w:pPr>
    </w:p>
    <w:sectPr w:rsidR="00B863AE" w:rsidRPr="0037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9C" w:rsidRDefault="0086079C" w:rsidP="00DB49C1">
      <w:r>
        <w:separator/>
      </w:r>
    </w:p>
  </w:endnote>
  <w:endnote w:type="continuationSeparator" w:id="0">
    <w:p w:rsidR="0086079C" w:rsidRDefault="0086079C" w:rsidP="00DB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9C" w:rsidRDefault="0086079C" w:rsidP="00DB49C1">
      <w:r>
        <w:separator/>
      </w:r>
    </w:p>
  </w:footnote>
  <w:footnote w:type="continuationSeparator" w:id="0">
    <w:p w:rsidR="0086079C" w:rsidRDefault="0086079C" w:rsidP="00DB4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A1E"/>
    <w:multiLevelType w:val="hybridMultilevel"/>
    <w:tmpl w:val="4A262788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7B21470"/>
    <w:multiLevelType w:val="hybridMultilevel"/>
    <w:tmpl w:val="86480D3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8D695C"/>
    <w:multiLevelType w:val="hybridMultilevel"/>
    <w:tmpl w:val="834A0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BB3AA1"/>
    <w:multiLevelType w:val="hybridMultilevel"/>
    <w:tmpl w:val="5ABC662C"/>
    <w:lvl w:ilvl="0" w:tplc="1EC49E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094D51"/>
    <w:multiLevelType w:val="hybridMultilevel"/>
    <w:tmpl w:val="1D56CD84"/>
    <w:lvl w:ilvl="0" w:tplc="7CCC3776">
      <w:start w:val="1"/>
      <w:numFmt w:val="decimal"/>
      <w:lvlText w:val="%1、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0970253"/>
    <w:multiLevelType w:val="hybridMultilevel"/>
    <w:tmpl w:val="5FB8B230"/>
    <w:lvl w:ilvl="0" w:tplc="1B74A8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8A4411"/>
    <w:multiLevelType w:val="hybridMultilevel"/>
    <w:tmpl w:val="01AA2DB0"/>
    <w:lvl w:ilvl="0" w:tplc="81306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8D373D"/>
    <w:multiLevelType w:val="hybridMultilevel"/>
    <w:tmpl w:val="C51C53D0"/>
    <w:lvl w:ilvl="0" w:tplc="EADE0C8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65FF474C"/>
    <w:multiLevelType w:val="hybridMultilevel"/>
    <w:tmpl w:val="EBA847E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B5"/>
    <w:rsid w:val="000A75CC"/>
    <w:rsid w:val="000D7E8C"/>
    <w:rsid w:val="00142E24"/>
    <w:rsid w:val="00191632"/>
    <w:rsid w:val="00370B40"/>
    <w:rsid w:val="004633BC"/>
    <w:rsid w:val="004A10CB"/>
    <w:rsid w:val="004D1889"/>
    <w:rsid w:val="005827B5"/>
    <w:rsid w:val="005F775C"/>
    <w:rsid w:val="008140FA"/>
    <w:rsid w:val="0086079C"/>
    <w:rsid w:val="00B55C8F"/>
    <w:rsid w:val="00B81BE0"/>
    <w:rsid w:val="00B863AE"/>
    <w:rsid w:val="00D277FB"/>
    <w:rsid w:val="00D66B79"/>
    <w:rsid w:val="00DB49C1"/>
    <w:rsid w:val="00EB6953"/>
    <w:rsid w:val="00F1175D"/>
    <w:rsid w:val="00F9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00BF3"/>
  <w15:chartTrackingRefBased/>
  <w15:docId w15:val="{E8B88A4D-9539-4B1A-848B-272D947A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C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B4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49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4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4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彬彬</dc:creator>
  <cp:keywords/>
  <dc:description/>
  <cp:lastModifiedBy>HFR</cp:lastModifiedBy>
  <cp:revision>4</cp:revision>
  <dcterms:created xsi:type="dcterms:W3CDTF">2021-06-22T02:47:00Z</dcterms:created>
  <dcterms:modified xsi:type="dcterms:W3CDTF">2021-06-22T03:41:00Z</dcterms:modified>
</cp:coreProperties>
</file>