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674" w:rsidRPr="000841FE" w:rsidRDefault="00C14674" w:rsidP="00C14674">
      <w:pPr>
        <w:jc w:val="center"/>
        <w:rPr>
          <w:rFonts w:ascii="Arial" w:hAnsi="Arial" w:cs="Times New Roman"/>
          <w:sz w:val="28"/>
          <w:szCs w:val="28"/>
        </w:rPr>
      </w:pPr>
      <w:r w:rsidRPr="000841FE">
        <w:rPr>
          <w:rFonts w:ascii="Arial" w:hAnsi="Arial" w:cs="Times New Roman" w:hint="eastAsia"/>
          <w:sz w:val="28"/>
          <w:szCs w:val="28"/>
        </w:rPr>
        <w:t>厦大医学院</w:t>
      </w:r>
      <w:r w:rsidRPr="000841FE">
        <w:rPr>
          <w:rFonts w:ascii="Arial" w:hAnsi="Arial" w:cs="Times New Roman" w:hint="eastAsia"/>
          <w:sz w:val="28"/>
          <w:szCs w:val="28"/>
        </w:rPr>
        <w:t>201</w:t>
      </w:r>
      <w:r>
        <w:rPr>
          <w:rFonts w:ascii="Arial" w:hAnsi="Arial" w:cs="Times New Roman" w:hint="eastAsia"/>
          <w:sz w:val="28"/>
          <w:szCs w:val="28"/>
        </w:rPr>
        <w:t>9</w:t>
      </w:r>
      <w:r w:rsidRPr="000841FE">
        <w:rPr>
          <w:rFonts w:ascii="Arial" w:hAnsi="Arial" w:cs="Times New Roman" w:hint="eastAsia"/>
          <w:sz w:val="28"/>
          <w:szCs w:val="28"/>
        </w:rPr>
        <w:t>—</w:t>
      </w:r>
      <w:r>
        <w:rPr>
          <w:rFonts w:ascii="Arial" w:hAnsi="Arial" w:cs="Times New Roman" w:hint="eastAsia"/>
          <w:sz w:val="28"/>
          <w:szCs w:val="28"/>
        </w:rPr>
        <w:t>2020</w:t>
      </w:r>
      <w:r>
        <w:rPr>
          <w:rFonts w:ascii="Arial" w:hAnsi="Arial" w:cs="Times New Roman" w:hint="eastAsia"/>
          <w:sz w:val="28"/>
          <w:szCs w:val="28"/>
        </w:rPr>
        <w:t>学年第二</w:t>
      </w:r>
      <w:r w:rsidRPr="000841FE">
        <w:rPr>
          <w:rFonts w:ascii="Arial" w:hAnsi="Arial" w:cs="Times New Roman" w:hint="eastAsia"/>
          <w:sz w:val="28"/>
          <w:szCs w:val="28"/>
        </w:rPr>
        <w:t>学期</w:t>
      </w:r>
    </w:p>
    <w:p w:rsidR="00C14674" w:rsidRPr="00DD0781" w:rsidRDefault="00C14674" w:rsidP="00C14674">
      <w:pPr>
        <w:jc w:val="center"/>
        <w:rPr>
          <w:rFonts w:ascii="Arial" w:hAnsi="Arial" w:cs="Times New Roman"/>
          <w:b/>
          <w:bCs/>
          <w:szCs w:val="21"/>
        </w:rPr>
      </w:pPr>
      <w:r w:rsidRPr="000841FE">
        <w:rPr>
          <w:rFonts w:ascii="Arial" w:hAnsi="Arial" w:cs="Times New Roman" w:hint="eastAsia"/>
          <w:b/>
          <w:bCs/>
          <w:sz w:val="28"/>
          <w:szCs w:val="28"/>
        </w:rPr>
        <w:t>201</w:t>
      </w:r>
      <w:r>
        <w:rPr>
          <w:rFonts w:ascii="Arial" w:hAnsi="Arial" w:cs="Times New Roman" w:hint="eastAsia"/>
          <w:b/>
          <w:bCs/>
          <w:sz w:val="28"/>
          <w:szCs w:val="28"/>
        </w:rPr>
        <w:t>8</w:t>
      </w:r>
      <w:r w:rsidRPr="000841FE">
        <w:rPr>
          <w:rFonts w:ascii="Arial" w:hAnsi="Arial" w:cs="Times New Roman" w:hint="eastAsia"/>
          <w:b/>
          <w:bCs/>
          <w:sz w:val="28"/>
          <w:szCs w:val="28"/>
        </w:rPr>
        <w:t>级临床专业课程表</w:t>
      </w:r>
      <w:r w:rsidRPr="00DD0781">
        <w:rPr>
          <w:rFonts w:ascii="Arial" w:hAnsi="Arial" w:cs="Times New Roman" w:hint="eastAsia"/>
          <w:b/>
          <w:bCs/>
          <w:szCs w:val="21"/>
        </w:rPr>
        <w:t xml:space="preserve"> </w:t>
      </w:r>
    </w:p>
    <w:tbl>
      <w:tblPr>
        <w:tblStyle w:val="a7"/>
        <w:tblpPr w:leftFromText="180" w:rightFromText="180" w:vertAnchor="page" w:horzAnchor="margin" w:tblpXSpec="center" w:tblpY="2821"/>
        <w:tblW w:w="110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701"/>
        <w:gridCol w:w="1418"/>
        <w:gridCol w:w="1344"/>
        <w:gridCol w:w="1465"/>
        <w:gridCol w:w="1515"/>
      </w:tblGrid>
      <w:tr w:rsidR="004911D9" w:rsidRPr="002E2965" w:rsidTr="004911D9">
        <w:trPr>
          <w:trHeight w:val="765"/>
        </w:trPr>
        <w:tc>
          <w:tcPr>
            <w:tcW w:w="534" w:type="dxa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  <w:tc>
          <w:tcPr>
            <w:tcW w:w="1559" w:type="dxa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  <w:r w:rsidRPr="002E2965">
              <w:rPr>
                <w:rFonts w:hint="eastAsia"/>
              </w:rPr>
              <w:t>星期一</w:t>
            </w:r>
          </w:p>
        </w:tc>
        <w:tc>
          <w:tcPr>
            <w:tcW w:w="1559" w:type="dxa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  <w:r w:rsidRPr="002E2965">
              <w:rPr>
                <w:rFonts w:hint="eastAsia"/>
              </w:rPr>
              <w:t>星期二</w:t>
            </w:r>
          </w:p>
        </w:tc>
        <w:tc>
          <w:tcPr>
            <w:tcW w:w="3119" w:type="dxa"/>
            <w:gridSpan w:val="2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  <w:r w:rsidRPr="002E2965">
              <w:rPr>
                <w:rFonts w:hint="eastAsia"/>
              </w:rPr>
              <w:t>星期三</w:t>
            </w:r>
          </w:p>
        </w:tc>
        <w:tc>
          <w:tcPr>
            <w:tcW w:w="2809" w:type="dxa"/>
            <w:gridSpan w:val="2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  <w:r w:rsidRPr="002E2965">
              <w:rPr>
                <w:rFonts w:hint="eastAsia"/>
              </w:rPr>
              <w:t>星期四</w:t>
            </w:r>
          </w:p>
        </w:tc>
        <w:tc>
          <w:tcPr>
            <w:tcW w:w="1515" w:type="dxa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  <w:r w:rsidRPr="002E2965">
              <w:rPr>
                <w:rFonts w:hint="eastAsia"/>
              </w:rPr>
              <w:t>星期五</w:t>
            </w:r>
          </w:p>
        </w:tc>
      </w:tr>
      <w:tr w:rsidR="004911D9" w:rsidRPr="002E2965" w:rsidTr="004911D9">
        <w:trPr>
          <w:trHeight w:val="480"/>
        </w:trPr>
        <w:tc>
          <w:tcPr>
            <w:tcW w:w="534" w:type="dxa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  <w:r w:rsidRPr="002E2965">
              <w:rPr>
                <w:rFonts w:hint="eastAsia"/>
              </w:rPr>
              <w:t>1</w:t>
            </w:r>
          </w:p>
        </w:tc>
        <w:tc>
          <w:tcPr>
            <w:tcW w:w="1559" w:type="dxa"/>
            <w:vMerge w:val="restart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 w:val="restart"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终身学习1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  <w:t>7-8周：1#A306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  <w:t>第9，12，16周：4#A404,4#A405</w:t>
            </w:r>
          </w:p>
        </w:tc>
        <w:tc>
          <w:tcPr>
            <w:tcW w:w="1344" w:type="dxa"/>
            <w:vMerge w:val="restart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65" w:type="dxa"/>
            <w:vMerge w:val="restart"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免疫与病原实验1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  <w:t>5-9周：1-4节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</w: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免疫与病原实验2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  <w:t>10-16周：2-4节</w:t>
            </w:r>
          </w:p>
        </w:tc>
        <w:tc>
          <w:tcPr>
            <w:tcW w:w="1515" w:type="dxa"/>
            <w:vMerge w:val="restart"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t>毛中特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  <w:t>4#A303</w:t>
            </w:r>
          </w:p>
        </w:tc>
      </w:tr>
      <w:tr w:rsidR="004911D9" w:rsidRPr="002E2965" w:rsidTr="004911D9">
        <w:trPr>
          <w:trHeight w:val="825"/>
        </w:trPr>
        <w:tc>
          <w:tcPr>
            <w:tcW w:w="534" w:type="dxa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  <w:r w:rsidRPr="002E2965">
              <w:rPr>
                <w:rFonts w:hint="eastAsia"/>
              </w:rPr>
              <w:t>2</w:t>
            </w:r>
          </w:p>
        </w:tc>
        <w:tc>
          <w:tcPr>
            <w:tcW w:w="1559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44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65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5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4911D9" w:rsidRPr="002E2965" w:rsidTr="004911D9">
        <w:trPr>
          <w:trHeight w:val="540"/>
        </w:trPr>
        <w:tc>
          <w:tcPr>
            <w:tcW w:w="534" w:type="dxa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  <w:r w:rsidRPr="002E2965">
              <w:rPr>
                <w:rFonts w:hint="eastAsia"/>
              </w:rPr>
              <w:t>3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感染与免疫2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  <w:t xml:space="preserve">1-7周 :1#A306     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</w: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终身学习1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  <w:t>9-11.13-16周:1#A306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感染与免疫1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  <w:t xml:space="preserve">1-12周:1#A206      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</w: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感染与免疫2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  <w:t>13-16周:1#A306</w:t>
            </w:r>
          </w:p>
        </w:tc>
        <w:tc>
          <w:tcPr>
            <w:tcW w:w="3119" w:type="dxa"/>
            <w:gridSpan w:val="2"/>
            <w:vMerge w:val="restart"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感染与免疫2</w:t>
            </w: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br/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t>1-16周：1#A306</w:t>
            </w:r>
          </w:p>
        </w:tc>
        <w:tc>
          <w:tcPr>
            <w:tcW w:w="1344" w:type="dxa"/>
            <w:vMerge w:val="restart"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感染与免疫1</w:t>
            </w: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br/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t>第1周，3-4节：成伟楼208-210；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  <w:t>第2-4周，2-4节：1#A206</w:t>
            </w:r>
          </w:p>
        </w:tc>
        <w:tc>
          <w:tcPr>
            <w:tcW w:w="1465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5" w:type="dxa"/>
            <w:vMerge w:val="restart"/>
            <w:vAlign w:val="center"/>
            <w:hideMark/>
          </w:tcPr>
          <w:p w:rsidR="00B9051C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疾病发生</w:t>
            </w: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br/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t>1-4周，3-4节：成伟楼208-210</w:t>
            </w:r>
          </w:p>
          <w:p w:rsidR="00B9051C" w:rsidRDefault="00B9051C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911D9" w:rsidRDefault="00B9051C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C14674"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感染与免疫1</w:t>
            </w:r>
            <w:r w:rsidR="00C14674"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br/>
            </w:r>
            <w:r w:rsidR="00C14674"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t>1-4周，5-7节：</w:t>
            </w:r>
            <w:r w:rsidR="00C1467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1#A206</w:t>
            </w:r>
          </w:p>
          <w:p w:rsidR="00B9051C" w:rsidRDefault="00B9051C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C14674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分子生物学实验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t>（5-15周）</w:t>
            </w:r>
          </w:p>
          <w:p w:rsidR="001D1505" w:rsidRDefault="001D1505" w:rsidP="001D1505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>5#</w:t>
            </w:r>
            <w:r>
              <w:rPr>
                <w:rFonts w:ascii="宋体" w:hAnsi="宋体" w:cs="宋体"/>
                <w:color w:val="000000"/>
                <w:sz w:val="16"/>
                <w:szCs w:val="16"/>
              </w:rPr>
              <w:t>B506</w:t>
            </w:r>
          </w:p>
          <w:p w:rsidR="001D1505" w:rsidRDefault="001D1505" w:rsidP="001D1505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hAnsi="宋体" w:cs="宋体"/>
                <w:color w:val="000000"/>
                <w:sz w:val="16"/>
                <w:szCs w:val="16"/>
              </w:rPr>
              <w:t>5#B509</w:t>
            </w:r>
          </w:p>
          <w:p w:rsidR="001D1505" w:rsidRPr="002E2965" w:rsidRDefault="001D1505" w:rsidP="001D1505">
            <w:pPr>
              <w:spacing w:line="220" w:lineRule="atLeast"/>
              <w:jc w:val="center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6"/>
                <w:szCs w:val="16"/>
              </w:rPr>
              <w:t>5#B</w:t>
            </w: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>516</w:t>
            </w:r>
          </w:p>
        </w:tc>
      </w:tr>
      <w:tr w:rsidR="004911D9" w:rsidRPr="002E2965" w:rsidTr="004911D9">
        <w:trPr>
          <w:trHeight w:val="765"/>
        </w:trPr>
        <w:tc>
          <w:tcPr>
            <w:tcW w:w="534" w:type="dxa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  <w:r w:rsidRPr="002E2965">
              <w:rPr>
                <w:rFonts w:hint="eastAsia"/>
              </w:rPr>
              <w:t>4</w:t>
            </w:r>
          </w:p>
        </w:tc>
        <w:tc>
          <w:tcPr>
            <w:tcW w:w="1559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44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65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5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</w:tr>
      <w:tr w:rsidR="004911D9" w:rsidRPr="002E2965" w:rsidTr="004911D9">
        <w:trPr>
          <w:trHeight w:val="690"/>
        </w:trPr>
        <w:tc>
          <w:tcPr>
            <w:tcW w:w="534" w:type="dxa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  <w:r w:rsidRPr="002E2965">
              <w:rPr>
                <w:rFonts w:hint="eastAsia"/>
              </w:rPr>
              <w:t>5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B9051C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疾病发生</w:t>
            </w: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br/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1-11周:成伟楼208-210 </w:t>
            </w:r>
          </w:p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bookmarkStart w:id="0" w:name="_GoBack"/>
            <w:bookmarkEnd w:id="0"/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感染与免疫2</w:t>
            </w: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br/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t>13-16周:1#A306</w:t>
            </w:r>
          </w:p>
        </w:tc>
        <w:tc>
          <w:tcPr>
            <w:tcW w:w="1559" w:type="dxa"/>
            <w:vMerge w:val="restart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大学英语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感染与免疫1</w:t>
            </w: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br/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t>第1周，5-6节：成伟楼208-210；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  <w:t>第2-4周，5-7节：1#A206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B9051C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免疫与病原实验1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  <w:t>5-9周：5-8节</w:t>
            </w:r>
          </w:p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</w: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免疫与病原实验2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  <w:t>10-16周：5-8节</w:t>
            </w:r>
          </w:p>
        </w:tc>
        <w:tc>
          <w:tcPr>
            <w:tcW w:w="2809" w:type="dxa"/>
            <w:gridSpan w:val="2"/>
            <w:vMerge w:val="restart"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t>军事理论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  <w:t>1#C204</w:t>
            </w:r>
          </w:p>
        </w:tc>
        <w:tc>
          <w:tcPr>
            <w:tcW w:w="1515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</w:tr>
      <w:tr w:rsidR="004911D9" w:rsidRPr="002E2965" w:rsidTr="004911D9">
        <w:trPr>
          <w:trHeight w:val="720"/>
        </w:trPr>
        <w:tc>
          <w:tcPr>
            <w:tcW w:w="534" w:type="dxa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  <w:r w:rsidRPr="002E2965">
              <w:rPr>
                <w:rFonts w:hint="eastAsia"/>
              </w:rPr>
              <w:t>6</w:t>
            </w:r>
          </w:p>
        </w:tc>
        <w:tc>
          <w:tcPr>
            <w:tcW w:w="1559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09" w:type="dxa"/>
            <w:gridSpan w:val="2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5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</w:tr>
      <w:tr w:rsidR="004911D9" w:rsidRPr="002E2965" w:rsidTr="004911D9">
        <w:trPr>
          <w:trHeight w:val="585"/>
        </w:trPr>
        <w:tc>
          <w:tcPr>
            <w:tcW w:w="534" w:type="dxa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  <w:r w:rsidRPr="002E2965">
              <w:rPr>
                <w:rFonts w:hint="eastAsia"/>
              </w:rPr>
              <w:t>7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t>形势与政策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  <w:t>1#A105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  <w:t>4#A303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t>毛中特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  <w:t>4#A303</w:t>
            </w:r>
          </w:p>
        </w:tc>
        <w:tc>
          <w:tcPr>
            <w:tcW w:w="1701" w:type="dxa"/>
            <w:vMerge w:val="restart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09" w:type="dxa"/>
            <w:gridSpan w:val="2"/>
            <w:vMerge w:val="restart"/>
            <w:vAlign w:val="center"/>
            <w:hideMark/>
          </w:tcPr>
          <w:p w:rsidR="00C14674" w:rsidRPr="002E2965" w:rsidRDefault="00C14674" w:rsidP="00CE686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E2965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血液系统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  <w:t>第1</w:t>
            </w:r>
            <w:r w:rsidR="00CE6869">
              <w:rPr>
                <w:rFonts w:asciiTheme="minorEastAsia" w:eastAsiaTheme="minorEastAsia" w:hAnsiTheme="minorEastAsia" w:hint="eastAsia"/>
                <w:sz w:val="18"/>
                <w:szCs w:val="18"/>
              </w:rPr>
              <w:t>，3</w:t>
            </w:r>
            <w:r w:rsidR="00CE6869">
              <w:rPr>
                <w:rFonts w:asciiTheme="minorEastAsia" w:eastAsiaTheme="minorEastAsia" w:hAnsiTheme="minorEastAsia"/>
                <w:sz w:val="18"/>
                <w:szCs w:val="18"/>
              </w:rPr>
              <w:t>-16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</w:t>
            </w:r>
            <w:r w:rsidR="00CE6869" w:rsidRPr="00CE6869">
              <w:rPr>
                <w:rFonts w:asciiTheme="minorEastAsia" w:eastAsiaTheme="minorEastAsia" w:hAnsiTheme="minorEastAsia" w:hint="eastAsia"/>
                <w:sz w:val="18"/>
                <w:szCs w:val="18"/>
                <w:highlight w:val="yellow"/>
              </w:rPr>
              <w:t>1#</w:t>
            </w:r>
            <w:r w:rsidR="00CE6869" w:rsidRPr="00CE6869">
              <w:rPr>
                <w:rFonts w:asciiTheme="minorEastAsia" w:eastAsiaTheme="minorEastAsia" w:hAnsiTheme="minorEastAsia"/>
                <w:sz w:val="18"/>
                <w:szCs w:val="18"/>
                <w:highlight w:val="yellow"/>
              </w:rPr>
              <w:t>A206</w:t>
            </w:r>
            <w:r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  <w:t>2周：</w:t>
            </w:r>
            <w:r w:rsidR="00CE6869" w:rsidRPr="002E2965">
              <w:rPr>
                <w:rFonts w:asciiTheme="minorEastAsia" w:eastAsiaTheme="minorEastAsia" w:hAnsiTheme="minorEastAsia" w:hint="eastAsia"/>
                <w:sz w:val="18"/>
                <w:szCs w:val="18"/>
              </w:rPr>
              <w:t>成伟楼208-210</w:t>
            </w:r>
          </w:p>
        </w:tc>
        <w:tc>
          <w:tcPr>
            <w:tcW w:w="1515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</w:tr>
      <w:tr w:rsidR="004911D9" w:rsidRPr="002E2965" w:rsidTr="004911D9">
        <w:trPr>
          <w:trHeight w:val="555"/>
        </w:trPr>
        <w:tc>
          <w:tcPr>
            <w:tcW w:w="534" w:type="dxa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  <w:r w:rsidRPr="002E2965">
              <w:rPr>
                <w:rFonts w:hint="eastAsia"/>
              </w:rPr>
              <w:t>8</w:t>
            </w:r>
          </w:p>
        </w:tc>
        <w:tc>
          <w:tcPr>
            <w:tcW w:w="1559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  <w:tc>
          <w:tcPr>
            <w:tcW w:w="1559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  <w:tc>
          <w:tcPr>
            <w:tcW w:w="1701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  <w:tc>
          <w:tcPr>
            <w:tcW w:w="1418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  <w:tc>
          <w:tcPr>
            <w:tcW w:w="2809" w:type="dxa"/>
            <w:gridSpan w:val="2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  <w:tc>
          <w:tcPr>
            <w:tcW w:w="1515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</w:tr>
      <w:tr w:rsidR="004911D9" w:rsidRPr="002E2965" w:rsidTr="004911D9">
        <w:trPr>
          <w:trHeight w:val="480"/>
        </w:trPr>
        <w:tc>
          <w:tcPr>
            <w:tcW w:w="534" w:type="dxa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  <w:r w:rsidRPr="002E2965">
              <w:rPr>
                <w:rFonts w:hint="eastAsia"/>
              </w:rPr>
              <w:t>9</w:t>
            </w:r>
          </w:p>
        </w:tc>
        <w:tc>
          <w:tcPr>
            <w:tcW w:w="1559" w:type="dxa"/>
            <w:vMerge w:val="restart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  <w:tc>
          <w:tcPr>
            <w:tcW w:w="1559" w:type="dxa"/>
            <w:vMerge w:val="restart"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  <w:tc>
          <w:tcPr>
            <w:tcW w:w="1701" w:type="dxa"/>
            <w:vMerge w:val="restart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  <w:tc>
          <w:tcPr>
            <w:tcW w:w="1418" w:type="dxa"/>
            <w:vMerge w:val="restart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  <w:tc>
          <w:tcPr>
            <w:tcW w:w="2809" w:type="dxa"/>
            <w:gridSpan w:val="2"/>
            <w:vMerge w:val="restart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  <w:tc>
          <w:tcPr>
            <w:tcW w:w="1515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</w:tr>
      <w:tr w:rsidR="004911D9" w:rsidRPr="002E2965" w:rsidTr="004911D9">
        <w:trPr>
          <w:trHeight w:val="495"/>
        </w:trPr>
        <w:tc>
          <w:tcPr>
            <w:tcW w:w="534" w:type="dxa"/>
            <w:noWrap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  <w:r w:rsidRPr="002E2965">
              <w:rPr>
                <w:rFonts w:hint="eastAsia"/>
              </w:rPr>
              <w:t>10</w:t>
            </w:r>
          </w:p>
        </w:tc>
        <w:tc>
          <w:tcPr>
            <w:tcW w:w="1559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  <w:tc>
          <w:tcPr>
            <w:tcW w:w="1559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  <w:tc>
          <w:tcPr>
            <w:tcW w:w="1701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  <w:tc>
          <w:tcPr>
            <w:tcW w:w="1418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  <w:tc>
          <w:tcPr>
            <w:tcW w:w="2809" w:type="dxa"/>
            <w:gridSpan w:val="2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  <w:tc>
          <w:tcPr>
            <w:tcW w:w="1515" w:type="dxa"/>
            <w:vMerge/>
            <w:vAlign w:val="center"/>
            <w:hideMark/>
          </w:tcPr>
          <w:p w:rsidR="00C14674" w:rsidRPr="002E2965" w:rsidRDefault="00C14674" w:rsidP="00C14674">
            <w:pPr>
              <w:spacing w:line="220" w:lineRule="atLeast"/>
              <w:jc w:val="center"/>
            </w:pPr>
          </w:p>
        </w:tc>
      </w:tr>
    </w:tbl>
    <w:p w:rsidR="00EA5F4B" w:rsidRPr="0061190D" w:rsidRDefault="00EA5F4B" w:rsidP="00EA5F4B">
      <w:pPr>
        <w:rPr>
          <w:sz w:val="24"/>
        </w:rPr>
      </w:pPr>
      <w:r w:rsidRPr="0061190D">
        <w:rPr>
          <w:rFonts w:hint="eastAsia"/>
          <w:sz w:val="24"/>
        </w:rPr>
        <w:t>注：本学期共</w:t>
      </w:r>
      <w:r w:rsidRPr="0061190D">
        <w:rPr>
          <w:rFonts w:hint="eastAsia"/>
          <w:sz w:val="24"/>
        </w:rPr>
        <w:t>17</w:t>
      </w:r>
      <w:r w:rsidRPr="0061190D">
        <w:rPr>
          <w:rFonts w:hint="eastAsia"/>
          <w:sz w:val="24"/>
        </w:rPr>
        <w:t>周，上课</w:t>
      </w:r>
      <w:r w:rsidRPr="0061190D">
        <w:rPr>
          <w:rFonts w:hint="eastAsia"/>
          <w:sz w:val="24"/>
        </w:rPr>
        <w:t>15</w:t>
      </w:r>
      <w:r w:rsidRPr="0061190D">
        <w:rPr>
          <w:rFonts w:hint="eastAsia"/>
          <w:sz w:val="24"/>
        </w:rPr>
        <w:t>周，复习考试</w:t>
      </w:r>
      <w:r w:rsidRPr="0061190D">
        <w:rPr>
          <w:rFonts w:hint="eastAsia"/>
          <w:sz w:val="24"/>
        </w:rPr>
        <w:t>2</w:t>
      </w:r>
      <w:r w:rsidRPr="0061190D">
        <w:rPr>
          <w:rFonts w:hint="eastAsia"/>
          <w:sz w:val="24"/>
        </w:rPr>
        <w:t>周；起止时间：</w:t>
      </w:r>
      <w:r w:rsidRPr="0061190D">
        <w:rPr>
          <w:rFonts w:hint="eastAsia"/>
          <w:sz w:val="24"/>
        </w:rPr>
        <w:t>201</w:t>
      </w:r>
      <w:r w:rsidRPr="0061190D">
        <w:rPr>
          <w:sz w:val="24"/>
        </w:rPr>
        <w:t>9</w:t>
      </w:r>
      <w:r w:rsidRPr="0061190D">
        <w:rPr>
          <w:rFonts w:hint="eastAsia"/>
          <w:sz w:val="24"/>
        </w:rPr>
        <w:t>.2.</w:t>
      </w:r>
      <w:r w:rsidRPr="0061190D">
        <w:rPr>
          <w:sz w:val="24"/>
        </w:rPr>
        <w:t>17</w:t>
      </w:r>
      <w:r w:rsidRPr="0061190D">
        <w:rPr>
          <w:rFonts w:hint="eastAsia"/>
          <w:sz w:val="24"/>
        </w:rPr>
        <w:t>-201</w:t>
      </w:r>
      <w:r w:rsidRPr="0061190D">
        <w:rPr>
          <w:sz w:val="24"/>
        </w:rPr>
        <w:t>9</w:t>
      </w:r>
      <w:r w:rsidRPr="0061190D">
        <w:rPr>
          <w:rFonts w:hint="eastAsia"/>
          <w:sz w:val="24"/>
        </w:rPr>
        <w:t>.6.</w:t>
      </w:r>
      <w:r w:rsidRPr="0061190D">
        <w:rPr>
          <w:sz w:val="24"/>
        </w:rPr>
        <w:t>15</w:t>
      </w:r>
    </w:p>
    <w:tbl>
      <w:tblPr>
        <w:tblW w:w="10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8"/>
        <w:gridCol w:w="1094"/>
        <w:gridCol w:w="1701"/>
        <w:gridCol w:w="706"/>
        <w:gridCol w:w="992"/>
        <w:gridCol w:w="1822"/>
      </w:tblGrid>
      <w:tr w:rsidR="00EA5F4B" w:rsidRPr="0061190D" w:rsidTr="00EA5F4B">
        <w:trPr>
          <w:trHeight w:hRule="exact" w:val="594"/>
          <w:jc w:val="center"/>
        </w:trPr>
        <w:tc>
          <w:tcPr>
            <w:tcW w:w="4328" w:type="dxa"/>
            <w:vAlign w:val="center"/>
          </w:tcPr>
          <w:p w:rsidR="00EA5F4B" w:rsidRPr="0061190D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课</w:t>
            </w:r>
            <w:r w:rsidRPr="0061190D">
              <w:rPr>
                <w:sz w:val="18"/>
                <w:szCs w:val="18"/>
              </w:rPr>
              <w:t xml:space="preserve">  </w:t>
            </w:r>
            <w:r w:rsidRPr="0061190D">
              <w:rPr>
                <w:rFonts w:hint="eastAsia"/>
                <w:sz w:val="18"/>
                <w:szCs w:val="18"/>
              </w:rPr>
              <w:t>程</w:t>
            </w:r>
          </w:p>
        </w:tc>
        <w:tc>
          <w:tcPr>
            <w:tcW w:w="1094" w:type="dxa"/>
            <w:vAlign w:val="center"/>
          </w:tcPr>
          <w:p w:rsidR="00EA5F4B" w:rsidRPr="0061190D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学时</w:t>
            </w:r>
            <w:r w:rsidRPr="0061190D">
              <w:rPr>
                <w:rFonts w:hint="eastAsia"/>
                <w:sz w:val="18"/>
                <w:szCs w:val="18"/>
              </w:rPr>
              <w:t>/</w:t>
            </w:r>
            <w:r w:rsidRPr="0061190D">
              <w:rPr>
                <w:rFonts w:hint="eastAsia"/>
                <w:sz w:val="18"/>
                <w:szCs w:val="18"/>
              </w:rPr>
              <w:t>学分</w:t>
            </w:r>
          </w:p>
        </w:tc>
        <w:tc>
          <w:tcPr>
            <w:tcW w:w="1701" w:type="dxa"/>
            <w:vAlign w:val="center"/>
          </w:tcPr>
          <w:p w:rsidR="00EA5F4B" w:rsidRPr="0061190D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课程类型</w:t>
            </w:r>
          </w:p>
        </w:tc>
        <w:tc>
          <w:tcPr>
            <w:tcW w:w="706" w:type="dxa"/>
            <w:vAlign w:val="center"/>
          </w:tcPr>
          <w:p w:rsidR="00EA5F4B" w:rsidRPr="0061190D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起止周</w:t>
            </w:r>
          </w:p>
        </w:tc>
        <w:tc>
          <w:tcPr>
            <w:tcW w:w="992" w:type="dxa"/>
            <w:vAlign w:val="center"/>
          </w:tcPr>
          <w:p w:rsidR="00EA5F4B" w:rsidRPr="0061190D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任课教师</w:t>
            </w:r>
          </w:p>
        </w:tc>
        <w:tc>
          <w:tcPr>
            <w:tcW w:w="1822" w:type="dxa"/>
            <w:vAlign w:val="center"/>
          </w:tcPr>
          <w:p w:rsidR="00EA5F4B" w:rsidRPr="000C18E5" w:rsidRDefault="00EA5F4B" w:rsidP="00FD3850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开课单位</w:t>
            </w:r>
          </w:p>
        </w:tc>
      </w:tr>
      <w:tr w:rsidR="00EA5F4B" w:rsidRPr="00C13FAF" w:rsidTr="00EA5F4B">
        <w:trPr>
          <w:cantSplit/>
          <w:trHeight w:val="581"/>
          <w:jc w:val="center"/>
        </w:trPr>
        <w:tc>
          <w:tcPr>
            <w:tcW w:w="4328" w:type="dxa"/>
            <w:vAlign w:val="center"/>
          </w:tcPr>
          <w:p w:rsidR="00EA5F4B" w:rsidRPr="00C13FAF" w:rsidRDefault="00EA5F4B" w:rsidP="00FD38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大学英语（四级）</w:t>
            </w:r>
          </w:p>
        </w:tc>
        <w:tc>
          <w:tcPr>
            <w:tcW w:w="1094" w:type="dxa"/>
            <w:vAlign w:val="center"/>
          </w:tcPr>
          <w:p w:rsidR="00EA5F4B" w:rsidRPr="00C13FAF" w:rsidRDefault="00EA5F4B" w:rsidP="00FD38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64</w:t>
            </w:r>
            <w:r w:rsidRPr="00C13FAF">
              <w:rPr>
                <w:sz w:val="18"/>
                <w:szCs w:val="18"/>
              </w:rPr>
              <w:t xml:space="preserve"> / </w:t>
            </w:r>
            <w:r w:rsidRPr="00C13FAF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EA5F4B" w:rsidRPr="00C13FAF" w:rsidRDefault="00EA5F4B" w:rsidP="00FD38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706" w:type="dxa"/>
            <w:vAlign w:val="center"/>
          </w:tcPr>
          <w:p w:rsidR="00EA5F4B" w:rsidRPr="00C13FA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sz w:val="18"/>
                <w:szCs w:val="18"/>
              </w:rPr>
              <w:t>1-1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5F4B" w:rsidRPr="00C13FAF" w:rsidRDefault="00EA5F4B" w:rsidP="00FD38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EA5F4B" w:rsidRPr="00C13FA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外语教学部</w:t>
            </w:r>
          </w:p>
        </w:tc>
      </w:tr>
      <w:tr w:rsidR="00EA5F4B" w:rsidRPr="00C13FAF" w:rsidTr="00EA5F4B">
        <w:trPr>
          <w:trHeight w:val="405"/>
          <w:jc w:val="center"/>
        </w:trPr>
        <w:tc>
          <w:tcPr>
            <w:tcW w:w="4328" w:type="dxa"/>
            <w:vAlign w:val="center"/>
          </w:tcPr>
          <w:p w:rsidR="00EA5F4B" w:rsidRPr="00C13FA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军事理论</w:t>
            </w:r>
          </w:p>
        </w:tc>
        <w:tc>
          <w:tcPr>
            <w:tcW w:w="1094" w:type="dxa"/>
            <w:vAlign w:val="center"/>
          </w:tcPr>
          <w:p w:rsidR="00EA5F4B" w:rsidRPr="00C13FA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32/2</w:t>
            </w:r>
          </w:p>
        </w:tc>
        <w:tc>
          <w:tcPr>
            <w:tcW w:w="1701" w:type="dxa"/>
            <w:vAlign w:val="center"/>
          </w:tcPr>
          <w:p w:rsidR="00EA5F4B" w:rsidRPr="00C13FA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706" w:type="dxa"/>
            <w:vAlign w:val="center"/>
          </w:tcPr>
          <w:p w:rsidR="00EA5F4B" w:rsidRPr="00C13FA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1-1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5F4B" w:rsidRPr="00C13FA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EA5F4B" w:rsidRPr="00C13FA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军事教研室</w:t>
            </w:r>
          </w:p>
        </w:tc>
      </w:tr>
      <w:tr w:rsidR="00EA5F4B" w:rsidRPr="00651903" w:rsidTr="00EA5F4B">
        <w:trPr>
          <w:trHeight w:val="759"/>
          <w:jc w:val="center"/>
        </w:trPr>
        <w:tc>
          <w:tcPr>
            <w:tcW w:w="4328" w:type="dxa"/>
            <w:vAlign w:val="center"/>
          </w:tcPr>
          <w:p w:rsidR="00EA5F4B" w:rsidRPr="00F30613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ascii="宋体" w:hAnsi="宋体" w:cs="宋体" w:hint="eastAsia"/>
                <w:sz w:val="20"/>
                <w:szCs w:val="20"/>
              </w:rPr>
              <w:t>毛泽东思想和中国特色社会主义理论体系概论</w:t>
            </w:r>
          </w:p>
        </w:tc>
        <w:tc>
          <w:tcPr>
            <w:tcW w:w="1094" w:type="dxa"/>
            <w:vAlign w:val="center"/>
          </w:tcPr>
          <w:p w:rsidR="00EA5F4B" w:rsidRPr="00F30613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96/6</w:t>
            </w:r>
          </w:p>
        </w:tc>
        <w:tc>
          <w:tcPr>
            <w:tcW w:w="1701" w:type="dxa"/>
            <w:vAlign w:val="center"/>
          </w:tcPr>
          <w:p w:rsidR="00EA5F4B" w:rsidRPr="00F30613" w:rsidRDefault="00EA5F4B" w:rsidP="00FD3850">
            <w:pPr>
              <w:spacing w:line="360" w:lineRule="exact"/>
              <w:jc w:val="center"/>
            </w:pPr>
            <w:r w:rsidRPr="00F30613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706" w:type="dxa"/>
            <w:vAlign w:val="center"/>
          </w:tcPr>
          <w:p w:rsidR="00EA5F4B" w:rsidRPr="0020633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20633F">
              <w:rPr>
                <w:rFonts w:hint="eastAsia"/>
                <w:sz w:val="18"/>
                <w:szCs w:val="18"/>
              </w:rPr>
              <w:t>1-1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5F4B" w:rsidRPr="00A81A4D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EA5F4B" w:rsidRPr="00651903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51903">
              <w:rPr>
                <w:rFonts w:hint="eastAsia"/>
                <w:sz w:val="18"/>
                <w:szCs w:val="18"/>
              </w:rPr>
              <w:t>马克思主义学院</w:t>
            </w:r>
          </w:p>
        </w:tc>
      </w:tr>
      <w:tr w:rsidR="00EA5F4B" w:rsidRPr="00C13FAF" w:rsidTr="00EA5F4B">
        <w:trPr>
          <w:trHeight w:val="399"/>
          <w:jc w:val="center"/>
        </w:trPr>
        <w:tc>
          <w:tcPr>
            <w:tcW w:w="4328" w:type="dxa"/>
            <w:vAlign w:val="center"/>
          </w:tcPr>
          <w:p w:rsidR="00EA5F4B" w:rsidRPr="00C13FA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分子生物学实验</w:t>
            </w:r>
          </w:p>
        </w:tc>
        <w:tc>
          <w:tcPr>
            <w:tcW w:w="1094" w:type="dxa"/>
            <w:vAlign w:val="center"/>
          </w:tcPr>
          <w:p w:rsidR="00EA5F4B" w:rsidRPr="00C13FA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80/3</w:t>
            </w:r>
          </w:p>
        </w:tc>
        <w:tc>
          <w:tcPr>
            <w:tcW w:w="1701" w:type="dxa"/>
            <w:vAlign w:val="center"/>
          </w:tcPr>
          <w:p w:rsidR="00EA5F4B" w:rsidRPr="00C13FA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:rsidR="00EA5F4B" w:rsidRPr="009C25FE" w:rsidRDefault="000A1AAA" w:rsidP="00FD3850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5-15</w:t>
            </w:r>
          </w:p>
        </w:tc>
        <w:tc>
          <w:tcPr>
            <w:tcW w:w="992" w:type="dxa"/>
            <w:vAlign w:val="center"/>
          </w:tcPr>
          <w:p w:rsidR="00EA5F4B" w:rsidRPr="00C13FAF" w:rsidRDefault="00EA5F4B" w:rsidP="00FD3850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金光辉</w:t>
            </w:r>
          </w:p>
        </w:tc>
        <w:tc>
          <w:tcPr>
            <w:tcW w:w="1822" w:type="dxa"/>
            <w:vAlign w:val="center"/>
          </w:tcPr>
          <w:p w:rsidR="00EA5F4B" w:rsidRPr="00C13FA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C13FAF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:rsidR="00EA5F4B" w:rsidRPr="00C13FA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感染与免疫</w:t>
            </w:r>
            <w:r w:rsidRPr="00C13FAF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94" w:type="dxa"/>
            <w:vAlign w:val="center"/>
          </w:tcPr>
          <w:p w:rsidR="00EA5F4B" w:rsidRPr="00C13FA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58/3</w:t>
            </w:r>
          </w:p>
        </w:tc>
        <w:tc>
          <w:tcPr>
            <w:tcW w:w="1701" w:type="dxa"/>
            <w:vAlign w:val="center"/>
          </w:tcPr>
          <w:p w:rsidR="00EA5F4B" w:rsidRPr="00C13FA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:rsidR="00EA5F4B" w:rsidRPr="009C25FE" w:rsidRDefault="00EA5F4B" w:rsidP="000A1AAA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9C25FE">
              <w:rPr>
                <w:rFonts w:hint="eastAsia"/>
                <w:color w:val="000000"/>
                <w:sz w:val="18"/>
                <w:szCs w:val="18"/>
              </w:rPr>
              <w:t>1-1</w:t>
            </w:r>
            <w:r w:rsidR="000A1AA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5F4B" w:rsidRPr="00C13FA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高丰光</w:t>
            </w:r>
          </w:p>
        </w:tc>
        <w:tc>
          <w:tcPr>
            <w:tcW w:w="1822" w:type="dxa"/>
            <w:vAlign w:val="center"/>
          </w:tcPr>
          <w:p w:rsidR="00EA5F4B" w:rsidRPr="00C13FA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F30613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:rsidR="00EA5F4B" w:rsidRPr="00F30613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感染与免疫</w:t>
            </w:r>
            <w:r w:rsidRPr="00F30613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94" w:type="dxa"/>
            <w:vAlign w:val="center"/>
          </w:tcPr>
          <w:p w:rsidR="00EA5F4B" w:rsidRPr="00F30613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62/3</w:t>
            </w:r>
          </w:p>
        </w:tc>
        <w:tc>
          <w:tcPr>
            <w:tcW w:w="1701" w:type="dxa"/>
            <w:vAlign w:val="center"/>
          </w:tcPr>
          <w:p w:rsidR="00EA5F4B" w:rsidRPr="00F30613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:rsidR="00EA5F4B" w:rsidRPr="009C25FE" w:rsidRDefault="00EA5F4B" w:rsidP="000A1AAA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9C25FE">
              <w:rPr>
                <w:rFonts w:hint="eastAsia"/>
                <w:color w:val="000000"/>
                <w:sz w:val="18"/>
                <w:szCs w:val="18"/>
              </w:rPr>
              <w:t>1-1</w:t>
            </w:r>
            <w:r w:rsidR="000A1AAA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5F4B" w:rsidRPr="00F30613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李晴</w:t>
            </w:r>
          </w:p>
        </w:tc>
        <w:tc>
          <w:tcPr>
            <w:tcW w:w="1822" w:type="dxa"/>
            <w:vAlign w:val="center"/>
          </w:tcPr>
          <w:p w:rsidR="00EA5F4B" w:rsidRPr="00F30613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F30613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:rsidR="00EA5F4B" w:rsidRPr="00F30613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lastRenderedPageBreak/>
              <w:t>免疫与病原生物学实验</w:t>
            </w:r>
            <w:r w:rsidRPr="00F30613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94" w:type="dxa"/>
            <w:vAlign w:val="center"/>
          </w:tcPr>
          <w:p w:rsidR="00EA5F4B" w:rsidRPr="00F30613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40/1</w:t>
            </w:r>
          </w:p>
        </w:tc>
        <w:tc>
          <w:tcPr>
            <w:tcW w:w="1701" w:type="dxa"/>
          </w:tcPr>
          <w:p w:rsidR="00EA5F4B" w:rsidRPr="00F30613" w:rsidRDefault="00EA5F4B" w:rsidP="00FD3850">
            <w:pPr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:rsidR="00EA5F4B" w:rsidRPr="009C25FE" w:rsidRDefault="000A1AAA" w:rsidP="00FD3850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5-9</w:t>
            </w:r>
          </w:p>
        </w:tc>
        <w:tc>
          <w:tcPr>
            <w:tcW w:w="992" w:type="dxa"/>
            <w:vAlign w:val="center"/>
          </w:tcPr>
          <w:p w:rsidR="00EA5F4B" w:rsidRPr="00F30613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高丰光</w:t>
            </w:r>
          </w:p>
        </w:tc>
        <w:tc>
          <w:tcPr>
            <w:tcW w:w="1822" w:type="dxa"/>
            <w:vAlign w:val="center"/>
          </w:tcPr>
          <w:p w:rsidR="00EA5F4B" w:rsidRPr="00F30613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F30613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:rsidR="00EA5F4B" w:rsidRPr="00F30613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免疫与病原生物学实验</w:t>
            </w:r>
            <w:r w:rsidRPr="00F30613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94" w:type="dxa"/>
            <w:vAlign w:val="center"/>
          </w:tcPr>
          <w:p w:rsidR="00EA5F4B" w:rsidRPr="00F30613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48</w:t>
            </w:r>
            <w:r w:rsidRPr="00F30613">
              <w:rPr>
                <w:sz w:val="18"/>
                <w:szCs w:val="18"/>
              </w:rPr>
              <w:t xml:space="preserve"> /</w:t>
            </w:r>
            <w:r w:rsidRPr="00F30613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EA5F4B" w:rsidRPr="00F30613" w:rsidRDefault="00EA5F4B" w:rsidP="00FD3850">
            <w:pPr>
              <w:jc w:val="center"/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:rsidR="00EA5F4B" w:rsidRPr="006C7B18" w:rsidRDefault="000A1AAA" w:rsidP="00FD3850">
            <w:pPr>
              <w:spacing w:line="36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10-16</w:t>
            </w:r>
          </w:p>
        </w:tc>
        <w:tc>
          <w:tcPr>
            <w:tcW w:w="992" w:type="dxa"/>
            <w:vAlign w:val="center"/>
          </w:tcPr>
          <w:p w:rsidR="00EA5F4B" w:rsidRPr="00F30613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李晴</w:t>
            </w:r>
          </w:p>
        </w:tc>
        <w:tc>
          <w:tcPr>
            <w:tcW w:w="1822" w:type="dxa"/>
            <w:vAlign w:val="center"/>
          </w:tcPr>
          <w:p w:rsidR="00EA5F4B" w:rsidRPr="00F30613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F30613" w:rsidTr="00EA5F4B">
        <w:trPr>
          <w:trHeight w:val="449"/>
          <w:jc w:val="center"/>
        </w:trPr>
        <w:tc>
          <w:tcPr>
            <w:tcW w:w="4328" w:type="dxa"/>
            <w:vAlign w:val="center"/>
          </w:tcPr>
          <w:p w:rsidR="00EA5F4B" w:rsidRPr="00F30613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终身学习</w:t>
            </w:r>
            <w:r w:rsidRPr="00F30613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94" w:type="dxa"/>
            <w:vAlign w:val="center"/>
          </w:tcPr>
          <w:p w:rsidR="00EA5F4B" w:rsidRPr="00F30613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24/1</w:t>
            </w:r>
          </w:p>
        </w:tc>
        <w:tc>
          <w:tcPr>
            <w:tcW w:w="1701" w:type="dxa"/>
            <w:vAlign w:val="center"/>
          </w:tcPr>
          <w:p w:rsidR="00EA5F4B" w:rsidRPr="00F30613" w:rsidRDefault="00EA5F4B" w:rsidP="00FD3850">
            <w:pPr>
              <w:jc w:val="center"/>
            </w:pPr>
            <w:r w:rsidRPr="00F30613">
              <w:rPr>
                <w:rFonts w:hint="eastAsia"/>
                <w:sz w:val="18"/>
                <w:szCs w:val="18"/>
              </w:rPr>
              <w:t>专业或方向性课程</w:t>
            </w:r>
          </w:p>
        </w:tc>
        <w:tc>
          <w:tcPr>
            <w:tcW w:w="706" w:type="dxa"/>
            <w:vAlign w:val="center"/>
          </w:tcPr>
          <w:p w:rsidR="00EA5F4B" w:rsidRPr="0020633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20633F">
              <w:rPr>
                <w:rFonts w:hint="eastAsia"/>
                <w:sz w:val="18"/>
                <w:szCs w:val="18"/>
              </w:rPr>
              <w:t>1-12</w:t>
            </w:r>
          </w:p>
        </w:tc>
        <w:tc>
          <w:tcPr>
            <w:tcW w:w="992" w:type="dxa"/>
            <w:vAlign w:val="center"/>
          </w:tcPr>
          <w:p w:rsidR="00EA5F4B" w:rsidRPr="00A81A4D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张妮妮</w:t>
            </w:r>
          </w:p>
        </w:tc>
        <w:tc>
          <w:tcPr>
            <w:tcW w:w="1822" w:type="dxa"/>
            <w:vAlign w:val="center"/>
          </w:tcPr>
          <w:p w:rsidR="00EA5F4B" w:rsidRPr="00F30613" w:rsidRDefault="00EA5F4B" w:rsidP="00FD3850">
            <w:pPr>
              <w:spacing w:line="360" w:lineRule="exact"/>
              <w:jc w:val="center"/>
            </w:pPr>
            <w:r w:rsidRPr="00F20A6E">
              <w:rPr>
                <w:rFonts w:hint="eastAsia"/>
                <w:sz w:val="18"/>
                <w:szCs w:val="18"/>
              </w:rPr>
              <w:t>图书馆</w:t>
            </w:r>
          </w:p>
        </w:tc>
      </w:tr>
      <w:tr w:rsidR="00EA5F4B" w:rsidRPr="00C91470" w:rsidTr="00EA5F4B">
        <w:trPr>
          <w:trHeight w:val="449"/>
          <w:jc w:val="center"/>
        </w:trPr>
        <w:tc>
          <w:tcPr>
            <w:tcW w:w="4328" w:type="dxa"/>
            <w:vAlign w:val="center"/>
          </w:tcPr>
          <w:p w:rsidR="00EA5F4B" w:rsidRPr="00C13FA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疾病发生</w:t>
            </w:r>
          </w:p>
        </w:tc>
        <w:tc>
          <w:tcPr>
            <w:tcW w:w="1094" w:type="dxa"/>
            <w:vAlign w:val="center"/>
          </w:tcPr>
          <w:p w:rsidR="00EA5F4B" w:rsidRPr="00C91470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>
              <w:rPr>
                <w:rFonts w:hint="eastAsia"/>
                <w:sz w:val="18"/>
                <w:szCs w:val="18"/>
              </w:rPr>
              <w:t>/2</w:t>
            </w:r>
          </w:p>
        </w:tc>
        <w:tc>
          <w:tcPr>
            <w:tcW w:w="1701" w:type="dxa"/>
            <w:vAlign w:val="center"/>
          </w:tcPr>
          <w:p w:rsidR="00EA5F4B" w:rsidRPr="00C91470" w:rsidRDefault="00EA5F4B" w:rsidP="00FD3850">
            <w:pPr>
              <w:spacing w:line="360" w:lineRule="exact"/>
              <w:jc w:val="center"/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:rsidR="00EA5F4B" w:rsidRPr="006C7B18" w:rsidRDefault="00EA5F4B" w:rsidP="00FD3850">
            <w:pPr>
              <w:spacing w:line="360" w:lineRule="exact"/>
              <w:jc w:val="center"/>
              <w:rPr>
                <w:color w:val="FF0000"/>
                <w:sz w:val="18"/>
                <w:szCs w:val="18"/>
              </w:rPr>
            </w:pPr>
            <w:r w:rsidRPr="006C7B18">
              <w:rPr>
                <w:rFonts w:hint="eastAsia"/>
                <w:color w:val="FF0000"/>
                <w:sz w:val="18"/>
                <w:szCs w:val="18"/>
              </w:rPr>
              <w:t>1-</w:t>
            </w:r>
            <w:r>
              <w:rPr>
                <w:color w:val="FF0000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5F4B" w:rsidRPr="00A81A4D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邢惠琴</w:t>
            </w:r>
          </w:p>
        </w:tc>
        <w:tc>
          <w:tcPr>
            <w:tcW w:w="1822" w:type="dxa"/>
            <w:vAlign w:val="center"/>
          </w:tcPr>
          <w:p w:rsidR="00EA5F4B" w:rsidRPr="00C91470" w:rsidRDefault="00EA5F4B" w:rsidP="00FD3850">
            <w:pPr>
              <w:spacing w:line="360" w:lineRule="exact"/>
              <w:jc w:val="center"/>
            </w:pPr>
            <w:r w:rsidRPr="00C13FAF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C91470" w:rsidTr="00EA5F4B">
        <w:trPr>
          <w:trHeight w:val="449"/>
          <w:jc w:val="center"/>
        </w:trPr>
        <w:tc>
          <w:tcPr>
            <w:tcW w:w="4328" w:type="dxa"/>
            <w:vAlign w:val="center"/>
          </w:tcPr>
          <w:p w:rsidR="00EA5F4B" w:rsidRPr="00C13FAF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血液系统</w:t>
            </w:r>
          </w:p>
        </w:tc>
        <w:tc>
          <w:tcPr>
            <w:tcW w:w="1094" w:type="dxa"/>
            <w:vAlign w:val="center"/>
          </w:tcPr>
          <w:p w:rsidR="00EA5F4B" w:rsidRPr="00C91470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EA5F4B" w:rsidRPr="00C91470" w:rsidRDefault="00EA5F4B" w:rsidP="00FD3850">
            <w:pPr>
              <w:spacing w:line="360" w:lineRule="exact"/>
              <w:jc w:val="center"/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:rsidR="00EA5F4B" w:rsidRPr="006C7B18" w:rsidRDefault="00EA5F4B" w:rsidP="000A1AAA">
            <w:pPr>
              <w:spacing w:line="360" w:lineRule="exact"/>
              <w:jc w:val="center"/>
              <w:rPr>
                <w:color w:val="FF0000"/>
                <w:sz w:val="18"/>
                <w:szCs w:val="18"/>
              </w:rPr>
            </w:pPr>
            <w:r w:rsidRPr="006C7B18">
              <w:rPr>
                <w:rFonts w:hint="eastAsia"/>
                <w:color w:val="FF0000"/>
                <w:sz w:val="18"/>
                <w:szCs w:val="18"/>
              </w:rPr>
              <w:t>1-</w:t>
            </w:r>
            <w:r>
              <w:rPr>
                <w:color w:val="FF0000"/>
                <w:sz w:val="18"/>
                <w:szCs w:val="18"/>
              </w:rPr>
              <w:t>1</w:t>
            </w:r>
            <w:r w:rsidR="000A1AAA">
              <w:rPr>
                <w:color w:val="FF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5F4B" w:rsidRPr="00A81A4D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周宇</w:t>
            </w:r>
          </w:p>
        </w:tc>
        <w:tc>
          <w:tcPr>
            <w:tcW w:w="1822" w:type="dxa"/>
            <w:vAlign w:val="center"/>
          </w:tcPr>
          <w:p w:rsidR="00EA5F4B" w:rsidRPr="00C91470" w:rsidRDefault="00EA5F4B" w:rsidP="00FD3850">
            <w:pPr>
              <w:spacing w:line="360" w:lineRule="exact"/>
              <w:jc w:val="center"/>
            </w:pPr>
            <w:r w:rsidRPr="00C13FAF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C91470" w:rsidTr="00EA5F4B">
        <w:trPr>
          <w:trHeight w:val="449"/>
          <w:jc w:val="center"/>
        </w:trPr>
        <w:tc>
          <w:tcPr>
            <w:tcW w:w="4328" w:type="dxa"/>
            <w:vAlign w:val="center"/>
          </w:tcPr>
          <w:p w:rsidR="00EA5F4B" w:rsidRPr="00C91470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跨学科基本课程组</w:t>
            </w:r>
          </w:p>
        </w:tc>
        <w:tc>
          <w:tcPr>
            <w:tcW w:w="1094" w:type="dxa"/>
            <w:vAlign w:val="center"/>
          </w:tcPr>
          <w:p w:rsidR="00EA5F4B" w:rsidRPr="00C91470" w:rsidRDefault="00EA5F4B" w:rsidP="00FD3850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A5F4B" w:rsidRPr="00C91470" w:rsidRDefault="00EA5F4B" w:rsidP="00FD3850">
            <w:pPr>
              <w:spacing w:line="360" w:lineRule="exact"/>
              <w:jc w:val="center"/>
            </w:pPr>
          </w:p>
        </w:tc>
        <w:tc>
          <w:tcPr>
            <w:tcW w:w="706" w:type="dxa"/>
            <w:vAlign w:val="center"/>
          </w:tcPr>
          <w:p w:rsidR="00EA5F4B" w:rsidRPr="00C91470" w:rsidRDefault="00EA5F4B" w:rsidP="00FD3850">
            <w:pPr>
              <w:spacing w:line="360" w:lineRule="exact"/>
              <w:jc w:val="center"/>
            </w:pPr>
          </w:p>
        </w:tc>
        <w:tc>
          <w:tcPr>
            <w:tcW w:w="992" w:type="dxa"/>
            <w:vAlign w:val="center"/>
          </w:tcPr>
          <w:p w:rsidR="00EA5F4B" w:rsidRPr="00C91470" w:rsidRDefault="00EA5F4B" w:rsidP="00FD3850">
            <w:pPr>
              <w:spacing w:line="360" w:lineRule="exact"/>
              <w:jc w:val="center"/>
            </w:pPr>
          </w:p>
        </w:tc>
        <w:tc>
          <w:tcPr>
            <w:tcW w:w="1822" w:type="dxa"/>
            <w:vAlign w:val="center"/>
          </w:tcPr>
          <w:p w:rsidR="00EA5F4B" w:rsidRPr="00C91470" w:rsidRDefault="00EA5F4B" w:rsidP="00FD3850">
            <w:pPr>
              <w:spacing w:line="360" w:lineRule="exact"/>
              <w:jc w:val="center"/>
            </w:pPr>
          </w:p>
        </w:tc>
      </w:tr>
    </w:tbl>
    <w:p w:rsidR="00EA5F4B" w:rsidRDefault="00EA5F4B" w:rsidP="00EA5F4B"/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15C" w:rsidRDefault="0047015C" w:rsidP="002E2965">
      <w:pPr>
        <w:spacing w:after="0"/>
      </w:pPr>
      <w:r>
        <w:separator/>
      </w:r>
    </w:p>
  </w:endnote>
  <w:endnote w:type="continuationSeparator" w:id="0">
    <w:p w:rsidR="0047015C" w:rsidRDefault="0047015C" w:rsidP="002E29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15C" w:rsidRDefault="0047015C" w:rsidP="002E2965">
      <w:pPr>
        <w:spacing w:after="0"/>
      </w:pPr>
      <w:r>
        <w:separator/>
      </w:r>
    </w:p>
  </w:footnote>
  <w:footnote w:type="continuationSeparator" w:id="0">
    <w:p w:rsidR="0047015C" w:rsidRDefault="0047015C" w:rsidP="002E296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A1AAA"/>
    <w:rsid w:val="000D3338"/>
    <w:rsid w:val="001D1505"/>
    <w:rsid w:val="002E2965"/>
    <w:rsid w:val="00323B43"/>
    <w:rsid w:val="003D37D8"/>
    <w:rsid w:val="00426133"/>
    <w:rsid w:val="004358AB"/>
    <w:rsid w:val="0047015C"/>
    <w:rsid w:val="004911D9"/>
    <w:rsid w:val="00495720"/>
    <w:rsid w:val="004D7171"/>
    <w:rsid w:val="005342E7"/>
    <w:rsid w:val="006C66B7"/>
    <w:rsid w:val="00724241"/>
    <w:rsid w:val="0081476A"/>
    <w:rsid w:val="008B7726"/>
    <w:rsid w:val="009F340A"/>
    <w:rsid w:val="00B9051C"/>
    <w:rsid w:val="00BD0BD3"/>
    <w:rsid w:val="00C14674"/>
    <w:rsid w:val="00CE6869"/>
    <w:rsid w:val="00D31D50"/>
    <w:rsid w:val="00E16F29"/>
    <w:rsid w:val="00EA5F4B"/>
    <w:rsid w:val="00F3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3BF5FD"/>
  <w15:docId w15:val="{7060813B-ED02-40A9-B76A-70511C815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96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2965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296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2965"/>
    <w:rPr>
      <w:rFonts w:ascii="Tahoma" w:hAnsi="Tahoma"/>
      <w:sz w:val="18"/>
      <w:szCs w:val="18"/>
    </w:rPr>
  </w:style>
  <w:style w:type="table" w:styleId="a7">
    <w:name w:val="Table Grid"/>
    <w:basedOn w:val="a1"/>
    <w:uiPriority w:val="59"/>
    <w:rsid w:val="002E2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9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lxp</cp:lastModifiedBy>
  <cp:revision>7</cp:revision>
  <dcterms:created xsi:type="dcterms:W3CDTF">2019-12-27T07:54:00Z</dcterms:created>
  <dcterms:modified xsi:type="dcterms:W3CDTF">2020-01-17T02:57:00Z</dcterms:modified>
</cp:coreProperties>
</file>